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1BC5D06" w14:textId="77777777" w:rsidTr="00380A66">
        <w:tc>
          <w:tcPr>
            <w:tcW w:w="3396" w:type="dxa"/>
            <w:tcBorders>
              <w:top w:val="nil"/>
              <w:left w:val="nil"/>
              <w:bottom w:val="nil"/>
              <w:right w:val="nil"/>
            </w:tcBorders>
          </w:tcPr>
          <w:p w14:paraId="61E32C3A" w14:textId="0F8CF17D" w:rsidR="000A4383" w:rsidRPr="00657371" w:rsidRDefault="00130C7E" w:rsidP="000A4383">
            <w:pPr>
              <w:rPr>
                <w:i/>
                <w:sz w:val="28"/>
                <w:szCs w:val="28"/>
                <w:lang w:val="kk-KZ"/>
              </w:rPr>
            </w:pPr>
            <w:r>
              <w:rPr>
                <w:sz w:val="28"/>
                <w:szCs w:val="28"/>
              </w:rPr>
              <w:t xml:space="preserve">     </w:t>
            </w:r>
            <w:proofErr w:type="spellStart"/>
            <w:r w:rsidR="00DF4745" w:rsidRPr="00471A51">
              <w:rPr>
                <w:sz w:val="28"/>
                <w:szCs w:val="28"/>
              </w:rPr>
              <w:t>Бұйрығына</w:t>
            </w:r>
            <w:proofErr w:type="spellEnd"/>
            <w:r w:rsidR="00DF4745" w:rsidRPr="00471A51">
              <w:rPr>
                <w:sz w:val="28"/>
                <w:szCs w:val="28"/>
                <w:lang w:val="en-US"/>
              </w:rPr>
              <w:t xml:space="preserve"> </w:t>
            </w:r>
            <w:r w:rsidR="00B934A7">
              <w:rPr>
                <w:sz w:val="28"/>
                <w:szCs w:val="28"/>
              </w:rPr>
              <w:t>6</w:t>
            </w:r>
            <w:r w:rsidR="00DF4745" w:rsidRPr="00471A51">
              <w:rPr>
                <w:sz w:val="28"/>
                <w:szCs w:val="28"/>
                <w:lang w:val="en-US"/>
              </w:rPr>
              <w:t>-</w:t>
            </w:r>
            <w:r w:rsidR="00DF4745" w:rsidRPr="00471A51">
              <w:rPr>
                <w:sz w:val="28"/>
                <w:szCs w:val="28"/>
              </w:rPr>
              <w:t>қ</w:t>
            </w:r>
            <w:r w:rsidR="00DF4745" w:rsidRPr="00471A51">
              <w:rPr>
                <w:sz w:val="28"/>
                <w:szCs w:val="28"/>
                <w:lang w:val="kk-KZ"/>
              </w:rPr>
              <w:t>о</w:t>
            </w:r>
            <w:proofErr w:type="spellStart"/>
            <w:r w:rsidR="00DF4745" w:rsidRPr="00471A51">
              <w:rPr>
                <w:sz w:val="28"/>
                <w:szCs w:val="28"/>
              </w:rPr>
              <w:t>сымша</w:t>
            </w:r>
            <w:proofErr w:type="spellEnd"/>
          </w:p>
          <w:p w14:paraId="63249478" w14:textId="77777777" w:rsidR="002B0FB8" w:rsidRPr="00657371" w:rsidRDefault="002B0FB8" w:rsidP="00664407">
            <w:pPr>
              <w:rPr>
                <w:i/>
                <w:sz w:val="28"/>
                <w:szCs w:val="28"/>
                <w:lang w:val="kk-KZ"/>
              </w:rPr>
            </w:pPr>
          </w:p>
          <w:p w14:paraId="0D60B2E9" w14:textId="77777777" w:rsidR="000A4383" w:rsidRPr="00657371" w:rsidRDefault="000A4383" w:rsidP="00664407">
            <w:pPr>
              <w:rPr>
                <w:i/>
                <w:sz w:val="28"/>
                <w:szCs w:val="28"/>
                <w:lang w:val="kk-KZ"/>
              </w:rPr>
            </w:pPr>
          </w:p>
        </w:tc>
      </w:tr>
    </w:tbl>
    <w:p w14:paraId="2BA903E1" w14:textId="397F2077" w:rsidR="00DF4745" w:rsidRPr="00D36E88" w:rsidRDefault="00770FC0" w:rsidP="00D36E88">
      <w:pPr>
        <w:jc w:val="both"/>
        <w:rPr>
          <w:sz w:val="28"/>
          <w:szCs w:val="28"/>
          <w:lang w:val="kk-KZ"/>
        </w:rPr>
      </w:pPr>
      <w:r>
        <w:rPr>
          <w:color w:val="000000"/>
          <w:sz w:val="28"/>
          <w:szCs w:val="28"/>
        </w:rPr>
        <w:t xml:space="preserve">        </w:t>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r>
      <w:r w:rsidR="00B934A7">
        <w:rPr>
          <w:color w:val="000000"/>
          <w:sz w:val="28"/>
          <w:szCs w:val="28"/>
        </w:rPr>
        <w:tab/>
        <w:t xml:space="preserve">       </w:t>
      </w:r>
      <w:r w:rsidR="00B934A7" w:rsidRPr="00B934A7">
        <w:rPr>
          <w:sz w:val="28"/>
          <w:szCs w:val="28"/>
          <w:lang w:val="kk-KZ"/>
        </w:rPr>
        <w:t>Ішкі аудит қызметтерінің ішкі</w:t>
      </w:r>
      <w:r w:rsidR="00B934A7" w:rsidRPr="00B934A7">
        <w:rPr>
          <w:sz w:val="28"/>
          <w:szCs w:val="28"/>
          <w:lang w:val="kk-KZ"/>
        </w:rPr>
        <w:br/>
        <w:t xml:space="preserve">                                                      </w:t>
      </w:r>
      <w:r w:rsidR="00B934A7">
        <w:rPr>
          <w:sz w:val="28"/>
          <w:szCs w:val="28"/>
          <w:lang w:val="kk-KZ"/>
        </w:rPr>
        <w:tab/>
      </w:r>
      <w:r w:rsidR="00B934A7">
        <w:rPr>
          <w:sz w:val="28"/>
          <w:szCs w:val="28"/>
          <w:lang w:val="kk-KZ"/>
        </w:rPr>
        <w:tab/>
      </w:r>
      <w:r w:rsidR="00B934A7">
        <w:rPr>
          <w:sz w:val="28"/>
          <w:szCs w:val="28"/>
          <w:lang w:val="kk-KZ"/>
        </w:rPr>
        <w:tab/>
      </w:r>
      <w:r w:rsidR="00B934A7">
        <w:rPr>
          <w:sz w:val="28"/>
          <w:szCs w:val="28"/>
          <w:lang w:val="kk-KZ"/>
        </w:rPr>
        <w:tab/>
      </w:r>
      <w:r w:rsidR="00B934A7" w:rsidRPr="00B934A7">
        <w:rPr>
          <w:sz w:val="28"/>
          <w:szCs w:val="28"/>
          <w:lang w:val="kk-KZ"/>
        </w:rPr>
        <w:t>мемлекеттік аудит және</w:t>
      </w:r>
      <w:r w:rsidR="00B934A7" w:rsidRPr="00B934A7">
        <w:rPr>
          <w:sz w:val="28"/>
          <w:szCs w:val="28"/>
          <w:lang w:val="kk-KZ"/>
        </w:rPr>
        <w:br/>
        <w:t xml:space="preserve">                                                </w:t>
      </w:r>
      <w:r w:rsidR="00B934A7">
        <w:rPr>
          <w:sz w:val="28"/>
          <w:szCs w:val="28"/>
          <w:lang w:val="kk-KZ"/>
        </w:rPr>
        <w:tab/>
      </w:r>
      <w:r w:rsidR="00B934A7">
        <w:rPr>
          <w:sz w:val="28"/>
          <w:szCs w:val="28"/>
          <w:lang w:val="kk-KZ"/>
        </w:rPr>
        <w:tab/>
      </w:r>
      <w:r w:rsidR="00B934A7">
        <w:rPr>
          <w:sz w:val="28"/>
          <w:szCs w:val="28"/>
          <w:lang w:val="kk-KZ"/>
        </w:rPr>
        <w:tab/>
      </w:r>
      <w:r w:rsidR="00B934A7">
        <w:rPr>
          <w:sz w:val="28"/>
          <w:szCs w:val="28"/>
          <w:lang w:val="kk-KZ"/>
        </w:rPr>
        <w:tab/>
      </w:r>
      <w:r w:rsidR="00B934A7">
        <w:rPr>
          <w:sz w:val="28"/>
          <w:szCs w:val="28"/>
          <w:lang w:val="kk-KZ"/>
        </w:rPr>
        <w:tab/>
      </w:r>
      <w:r w:rsidR="00B934A7" w:rsidRPr="00B934A7">
        <w:rPr>
          <w:sz w:val="28"/>
          <w:szCs w:val="28"/>
          <w:lang w:val="kk-KZ"/>
        </w:rPr>
        <w:t>қаржылық бақылау жүргізу</w:t>
      </w:r>
      <w:r w:rsidR="00D36E88" w:rsidRPr="00B934A7">
        <w:rPr>
          <w:sz w:val="28"/>
          <w:szCs w:val="28"/>
          <w:lang w:val="kk-KZ"/>
        </w:rPr>
        <w:br/>
      </w:r>
      <w:r w:rsidR="00D36E88" w:rsidRPr="00D36E88">
        <w:rPr>
          <w:sz w:val="28"/>
          <w:szCs w:val="28"/>
          <w:lang w:val="kk-KZ"/>
        </w:rP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қағидаларына</w:t>
      </w:r>
    </w:p>
    <w:p w14:paraId="0E06A775" w14:textId="56B3FFF1" w:rsidR="00DF4745" w:rsidRDefault="00DF4745" w:rsidP="00DF4745">
      <w:pPr>
        <w:jc w:val="both"/>
        <w:rPr>
          <w:sz w:val="28"/>
          <w:szCs w:val="28"/>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sidR="00C62B6A">
        <w:rPr>
          <w:sz w:val="28"/>
          <w:szCs w:val="28"/>
          <w:lang w:val="kk-KZ"/>
        </w:rPr>
        <w:t xml:space="preserve">        </w:t>
      </w:r>
      <w:r w:rsidR="00D36E88">
        <w:rPr>
          <w:sz w:val="28"/>
          <w:szCs w:val="28"/>
          <w:lang w:val="kk-KZ"/>
        </w:rPr>
        <w:tab/>
      </w:r>
      <w:r w:rsidR="00B934A7">
        <w:rPr>
          <w:sz w:val="28"/>
          <w:szCs w:val="28"/>
          <w:lang w:val="kk-KZ"/>
        </w:rPr>
        <w:t>1</w:t>
      </w:r>
      <w:r w:rsidRPr="00DF4745">
        <w:rPr>
          <w:sz w:val="28"/>
          <w:szCs w:val="28"/>
          <w:lang w:val="kk-KZ"/>
        </w:rPr>
        <w:t xml:space="preserve"> – қосымша</w:t>
      </w:r>
    </w:p>
    <w:p w14:paraId="7C66E71A" w14:textId="6A22F567" w:rsidR="00D11BF4" w:rsidRDefault="00D11BF4" w:rsidP="00DF4745">
      <w:pPr>
        <w:jc w:val="both"/>
        <w:rPr>
          <w:sz w:val="28"/>
          <w:szCs w:val="28"/>
          <w:lang w:val="kk-KZ"/>
        </w:rPr>
      </w:pPr>
    </w:p>
    <w:p w14:paraId="5A2D65D4" w14:textId="5E876E24" w:rsidR="00D11BF4" w:rsidRDefault="00D11BF4" w:rsidP="00D11BF4">
      <w:pPr>
        <w:ind w:left="6372" w:firstLine="708"/>
        <w:jc w:val="both"/>
        <w:rPr>
          <w:sz w:val="28"/>
          <w:szCs w:val="28"/>
          <w:lang w:val="kk-KZ"/>
        </w:rPr>
      </w:pPr>
      <w:r>
        <w:rPr>
          <w:sz w:val="28"/>
          <w:szCs w:val="28"/>
          <w:lang w:val="kk-KZ"/>
        </w:rPr>
        <w:t xml:space="preserve">        Нысан</w:t>
      </w:r>
    </w:p>
    <w:p w14:paraId="0C9939F1" w14:textId="58A14292" w:rsidR="00D53BAD" w:rsidRDefault="00D53BAD" w:rsidP="00D11BF4">
      <w:pPr>
        <w:ind w:left="6372" w:firstLine="708"/>
        <w:jc w:val="both"/>
        <w:rPr>
          <w:sz w:val="28"/>
          <w:szCs w:val="28"/>
          <w:lang w:val="kk-KZ"/>
        </w:rPr>
      </w:pPr>
    </w:p>
    <w:p w14:paraId="24C66ED9" w14:textId="31488613" w:rsidR="00B934A7" w:rsidRDefault="00B934A7" w:rsidP="00B934A7">
      <w:pPr>
        <w:pStyle w:val="3"/>
        <w:spacing w:before="0" w:after="0" w:line="240" w:lineRule="auto"/>
        <w:jc w:val="center"/>
        <w:rPr>
          <w:rFonts w:ascii="Times New Roman" w:hAnsi="Times New Roman" w:cs="Times New Roman"/>
          <w:b/>
          <w:sz w:val="28"/>
          <w:szCs w:val="28"/>
          <w:lang w:val="kk-KZ"/>
        </w:rPr>
      </w:pPr>
      <w:r w:rsidRPr="00B934A7">
        <w:rPr>
          <w:rFonts w:ascii="Times New Roman" w:hAnsi="Times New Roman" w:cs="Times New Roman"/>
          <w:b/>
          <w:sz w:val="28"/>
          <w:szCs w:val="28"/>
          <w:lang w:val="kk-KZ"/>
        </w:rPr>
        <w:t>Мемлекеттік аудит объектісінің қызметін алдын ала зерделеу барысында ішкі аудит қызметтері зерделейтін мәселелердің болжамды тізбесі</w:t>
      </w:r>
    </w:p>
    <w:p w14:paraId="464C4578" w14:textId="55578594" w:rsidR="00B934A7" w:rsidRDefault="00B934A7" w:rsidP="00B934A7">
      <w:pPr>
        <w:pStyle w:val="3"/>
        <w:spacing w:before="0" w:after="0" w:line="240" w:lineRule="auto"/>
        <w:jc w:val="center"/>
        <w:rPr>
          <w:rFonts w:ascii="Times New Roman" w:hAnsi="Times New Roman" w:cs="Times New Roman"/>
          <w:b/>
          <w:sz w:val="28"/>
          <w:szCs w:val="28"/>
          <w:lang w:val="kk-KZ"/>
        </w:rPr>
      </w:pPr>
    </w:p>
    <w:tbl>
      <w:tblPr>
        <w:tblStyle w:val="a3"/>
        <w:tblW w:w="0" w:type="auto"/>
        <w:tblLayout w:type="fixed"/>
        <w:tblLook w:val="04A0" w:firstRow="1" w:lastRow="0" w:firstColumn="1" w:lastColumn="0" w:noHBand="0" w:noVBand="1"/>
      </w:tblPr>
      <w:tblGrid>
        <w:gridCol w:w="4492"/>
        <w:gridCol w:w="5001"/>
      </w:tblGrid>
      <w:tr w:rsidR="00B934A7" w:rsidRPr="0081133D" w14:paraId="3499AC1B" w14:textId="77777777" w:rsidTr="00B934A7">
        <w:tc>
          <w:tcPr>
            <w:tcW w:w="4492" w:type="dxa"/>
          </w:tcPr>
          <w:p w14:paraId="671F4A73" w14:textId="77777777" w:rsidR="00B934A7" w:rsidRPr="00B934A7" w:rsidRDefault="00B934A7" w:rsidP="0003311A">
            <w:pPr>
              <w:spacing w:before="100" w:beforeAutospacing="1" w:after="100" w:afterAutospacing="1"/>
              <w:jc w:val="both"/>
              <w:outlineLvl w:val="2"/>
              <w:rPr>
                <w:bCs/>
                <w:sz w:val="28"/>
                <w:szCs w:val="28"/>
              </w:rPr>
            </w:pPr>
            <w:proofErr w:type="spellStart"/>
            <w:r w:rsidRPr="00B934A7">
              <w:rPr>
                <w:bCs/>
                <w:sz w:val="28"/>
                <w:szCs w:val="28"/>
              </w:rPr>
              <w:t>Мәселелер</w:t>
            </w:r>
            <w:proofErr w:type="spellEnd"/>
          </w:p>
        </w:tc>
        <w:tc>
          <w:tcPr>
            <w:tcW w:w="5001" w:type="dxa"/>
          </w:tcPr>
          <w:p w14:paraId="3677FFB6" w14:textId="77777777" w:rsidR="00B934A7" w:rsidRPr="00B934A7" w:rsidRDefault="00B934A7" w:rsidP="0003311A">
            <w:pPr>
              <w:spacing w:before="100" w:beforeAutospacing="1" w:after="100" w:afterAutospacing="1"/>
              <w:jc w:val="both"/>
              <w:rPr>
                <w:sz w:val="28"/>
                <w:szCs w:val="28"/>
              </w:rPr>
            </w:pPr>
            <w:proofErr w:type="spellStart"/>
            <w:r w:rsidRPr="00B934A7">
              <w:rPr>
                <w:bCs/>
                <w:sz w:val="28"/>
                <w:szCs w:val="28"/>
              </w:rPr>
              <w:t>Ақпарат</w:t>
            </w:r>
            <w:proofErr w:type="spellEnd"/>
            <w:r w:rsidRPr="00B934A7">
              <w:rPr>
                <w:bCs/>
                <w:sz w:val="28"/>
                <w:szCs w:val="28"/>
              </w:rPr>
              <w:t xml:space="preserve"> </w:t>
            </w:r>
            <w:proofErr w:type="spellStart"/>
            <w:r w:rsidRPr="00B934A7">
              <w:rPr>
                <w:bCs/>
                <w:sz w:val="28"/>
                <w:szCs w:val="28"/>
              </w:rPr>
              <w:t>көздері</w:t>
            </w:r>
            <w:proofErr w:type="spellEnd"/>
          </w:p>
        </w:tc>
      </w:tr>
      <w:tr w:rsidR="00B934A7" w:rsidRPr="0081133D" w14:paraId="3B80E48B" w14:textId="77777777" w:rsidTr="00B934A7">
        <w:tc>
          <w:tcPr>
            <w:tcW w:w="4492" w:type="dxa"/>
          </w:tcPr>
          <w:p w14:paraId="066C4A20" w14:textId="77777777" w:rsidR="00B934A7" w:rsidRPr="00B934A7" w:rsidRDefault="00B934A7" w:rsidP="0003311A">
            <w:pPr>
              <w:spacing w:before="100" w:beforeAutospacing="1" w:after="100" w:afterAutospacing="1"/>
              <w:jc w:val="both"/>
              <w:outlineLvl w:val="2"/>
              <w:rPr>
                <w:bCs/>
                <w:sz w:val="28"/>
                <w:szCs w:val="28"/>
              </w:rPr>
            </w:pPr>
            <w:r w:rsidRPr="00B934A7">
              <w:rPr>
                <w:bCs/>
                <w:sz w:val="28"/>
                <w:szCs w:val="28"/>
              </w:rPr>
              <w:t>1</w:t>
            </w:r>
          </w:p>
        </w:tc>
        <w:tc>
          <w:tcPr>
            <w:tcW w:w="5001" w:type="dxa"/>
          </w:tcPr>
          <w:p w14:paraId="03645797" w14:textId="77777777" w:rsidR="00B934A7" w:rsidRPr="00B934A7" w:rsidRDefault="00B934A7" w:rsidP="0003311A">
            <w:pPr>
              <w:spacing w:before="100" w:beforeAutospacing="1" w:after="100" w:afterAutospacing="1"/>
              <w:jc w:val="both"/>
              <w:outlineLvl w:val="2"/>
              <w:rPr>
                <w:bCs/>
                <w:sz w:val="28"/>
                <w:szCs w:val="28"/>
              </w:rPr>
            </w:pPr>
            <w:r w:rsidRPr="00B934A7">
              <w:rPr>
                <w:bCs/>
                <w:sz w:val="28"/>
                <w:szCs w:val="28"/>
              </w:rPr>
              <w:t>2</w:t>
            </w:r>
          </w:p>
        </w:tc>
      </w:tr>
      <w:tr w:rsidR="00B934A7" w:rsidRPr="0081133D" w14:paraId="7091A75B" w14:textId="77777777" w:rsidTr="00B934A7">
        <w:tc>
          <w:tcPr>
            <w:tcW w:w="9493" w:type="dxa"/>
            <w:gridSpan w:val="2"/>
          </w:tcPr>
          <w:p w14:paraId="5ACC742C" w14:textId="77777777" w:rsidR="00B934A7" w:rsidRPr="00B934A7" w:rsidRDefault="00B934A7" w:rsidP="0003311A">
            <w:pPr>
              <w:spacing w:before="100" w:beforeAutospacing="1" w:after="100" w:afterAutospacing="1"/>
              <w:jc w:val="both"/>
              <w:outlineLvl w:val="2"/>
              <w:rPr>
                <w:bCs/>
                <w:sz w:val="28"/>
                <w:szCs w:val="28"/>
              </w:rPr>
            </w:pPr>
            <w:r w:rsidRPr="00B934A7">
              <w:rPr>
                <w:sz w:val="28"/>
                <w:szCs w:val="28"/>
              </w:rPr>
              <w:t xml:space="preserve">1. </w:t>
            </w:r>
            <w:proofErr w:type="spellStart"/>
            <w:r w:rsidRPr="00B934A7">
              <w:rPr>
                <w:sz w:val="28"/>
                <w:szCs w:val="28"/>
              </w:rPr>
              <w:t>Сәйкестік</w:t>
            </w:r>
            <w:proofErr w:type="spellEnd"/>
            <w:r w:rsidRPr="00B934A7">
              <w:rPr>
                <w:sz w:val="28"/>
                <w:szCs w:val="28"/>
              </w:rPr>
              <w:t xml:space="preserve"> </w:t>
            </w:r>
            <w:proofErr w:type="spellStart"/>
            <w:r w:rsidRPr="00B934A7">
              <w:rPr>
                <w:sz w:val="28"/>
                <w:szCs w:val="28"/>
              </w:rPr>
              <w:t>аудиті</w:t>
            </w:r>
            <w:proofErr w:type="spellEnd"/>
            <w:r w:rsidRPr="00B934A7">
              <w:rPr>
                <w:sz w:val="28"/>
                <w:szCs w:val="28"/>
              </w:rPr>
              <w:t xml:space="preserve"> (</w:t>
            </w:r>
            <w:proofErr w:type="spellStart"/>
            <w:r w:rsidRPr="00B934A7">
              <w:rPr>
                <w:sz w:val="28"/>
                <w:szCs w:val="28"/>
              </w:rPr>
              <w:t>жалпы</w:t>
            </w:r>
            <w:proofErr w:type="spellEnd"/>
            <w:r w:rsidRPr="00B934A7">
              <w:rPr>
                <w:sz w:val="28"/>
                <w:szCs w:val="28"/>
              </w:rPr>
              <w:t xml:space="preserve"> </w:t>
            </w:r>
            <w:proofErr w:type="spellStart"/>
            <w:r w:rsidRPr="00B934A7">
              <w:rPr>
                <w:sz w:val="28"/>
                <w:szCs w:val="28"/>
              </w:rPr>
              <w:t>мәселелер</w:t>
            </w:r>
            <w:proofErr w:type="spellEnd"/>
            <w:r w:rsidRPr="00B934A7">
              <w:rPr>
                <w:sz w:val="28"/>
                <w:szCs w:val="28"/>
              </w:rPr>
              <w:t>)</w:t>
            </w:r>
          </w:p>
        </w:tc>
      </w:tr>
      <w:tr w:rsidR="00B934A7" w:rsidRPr="0081133D" w14:paraId="2ABC502C" w14:textId="77777777" w:rsidTr="00B934A7">
        <w:tc>
          <w:tcPr>
            <w:tcW w:w="4492" w:type="dxa"/>
            <w:vMerge w:val="restart"/>
          </w:tcPr>
          <w:p w14:paraId="1ECE3310"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объектісінің</w:t>
            </w:r>
            <w:proofErr w:type="spellEnd"/>
            <w:r w:rsidRPr="00B934A7">
              <w:rPr>
                <w:sz w:val="28"/>
                <w:szCs w:val="28"/>
              </w:rPr>
              <w:t xml:space="preserve"> </w:t>
            </w:r>
            <w:proofErr w:type="spellStart"/>
            <w:r w:rsidRPr="00B934A7">
              <w:rPr>
                <w:sz w:val="28"/>
                <w:szCs w:val="28"/>
              </w:rPr>
              <w:t>қызметі</w:t>
            </w:r>
            <w:proofErr w:type="spellEnd"/>
          </w:p>
        </w:tc>
        <w:tc>
          <w:tcPr>
            <w:tcW w:w="5001" w:type="dxa"/>
          </w:tcPr>
          <w:p w14:paraId="6789C0F4"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Нормативтік</w:t>
            </w:r>
            <w:proofErr w:type="spellEnd"/>
            <w:r w:rsidRPr="00B934A7">
              <w:rPr>
                <w:sz w:val="28"/>
                <w:szCs w:val="28"/>
              </w:rPr>
              <w:t xml:space="preserve"> </w:t>
            </w:r>
            <w:proofErr w:type="spellStart"/>
            <w:r w:rsidRPr="00B934A7">
              <w:rPr>
                <w:sz w:val="28"/>
                <w:szCs w:val="28"/>
              </w:rPr>
              <w:t>құқықтық</w:t>
            </w:r>
            <w:proofErr w:type="spellEnd"/>
            <w:r w:rsidRPr="00B934A7">
              <w:rPr>
                <w:sz w:val="28"/>
                <w:szCs w:val="28"/>
              </w:rPr>
              <w:t xml:space="preserve"> </w:t>
            </w:r>
            <w:proofErr w:type="spellStart"/>
            <w:r w:rsidRPr="00B934A7">
              <w:rPr>
                <w:sz w:val="28"/>
                <w:szCs w:val="28"/>
              </w:rPr>
              <w:t>актілер</w:t>
            </w:r>
            <w:proofErr w:type="spellEnd"/>
            <w:r w:rsidRPr="00B934A7">
              <w:rPr>
                <w:sz w:val="28"/>
                <w:szCs w:val="28"/>
              </w:rPr>
              <w:t xml:space="preserve">, </w:t>
            </w:r>
            <w:proofErr w:type="spellStart"/>
            <w:r w:rsidRPr="00B934A7">
              <w:rPr>
                <w:sz w:val="28"/>
                <w:szCs w:val="28"/>
              </w:rPr>
              <w:t>ақпараттық-құқықтық</w:t>
            </w:r>
            <w:proofErr w:type="spellEnd"/>
            <w:r w:rsidRPr="00B934A7">
              <w:rPr>
                <w:sz w:val="28"/>
                <w:szCs w:val="28"/>
              </w:rPr>
              <w:t xml:space="preserve"> </w:t>
            </w:r>
            <w:proofErr w:type="spellStart"/>
            <w:r w:rsidRPr="00B934A7">
              <w:rPr>
                <w:sz w:val="28"/>
                <w:szCs w:val="28"/>
              </w:rPr>
              <w:t>жүйелер</w:t>
            </w:r>
            <w:proofErr w:type="spellEnd"/>
          </w:p>
        </w:tc>
      </w:tr>
      <w:tr w:rsidR="00B934A7" w:rsidRPr="0081133D" w14:paraId="6F5CBDFE" w14:textId="77777777" w:rsidTr="00B934A7">
        <w:tc>
          <w:tcPr>
            <w:tcW w:w="4492" w:type="dxa"/>
            <w:vMerge/>
          </w:tcPr>
          <w:p w14:paraId="155C614F" w14:textId="77777777" w:rsidR="00B934A7" w:rsidRPr="00B934A7" w:rsidRDefault="00B934A7" w:rsidP="0003311A">
            <w:pPr>
              <w:spacing w:before="100" w:beforeAutospacing="1" w:after="100" w:afterAutospacing="1"/>
              <w:jc w:val="both"/>
              <w:outlineLvl w:val="2"/>
              <w:rPr>
                <w:bCs/>
                <w:sz w:val="28"/>
                <w:szCs w:val="28"/>
              </w:rPr>
            </w:pPr>
          </w:p>
        </w:tc>
        <w:tc>
          <w:tcPr>
            <w:tcW w:w="5001" w:type="dxa"/>
          </w:tcPr>
          <w:p w14:paraId="140DC574" w14:textId="77777777" w:rsidR="00B934A7" w:rsidRPr="00B934A7" w:rsidRDefault="00B934A7" w:rsidP="0003311A">
            <w:pPr>
              <w:spacing w:before="100" w:beforeAutospacing="1" w:after="100" w:afterAutospacing="1"/>
              <w:jc w:val="both"/>
              <w:rPr>
                <w:sz w:val="28"/>
                <w:szCs w:val="28"/>
              </w:rPr>
            </w:pPr>
            <w:r w:rsidRPr="00B934A7">
              <w:rPr>
                <w:sz w:val="28"/>
                <w:szCs w:val="28"/>
              </w:rPr>
              <w:t xml:space="preserve">Аудит </w:t>
            </w:r>
            <w:proofErr w:type="spellStart"/>
            <w:r w:rsidRPr="00B934A7">
              <w:rPr>
                <w:sz w:val="28"/>
                <w:szCs w:val="28"/>
              </w:rPr>
              <w:t>объектісінің</w:t>
            </w:r>
            <w:proofErr w:type="spellEnd"/>
            <w:r w:rsidRPr="00B934A7">
              <w:rPr>
                <w:sz w:val="28"/>
                <w:szCs w:val="28"/>
              </w:rPr>
              <w:t xml:space="preserve"> </w:t>
            </w:r>
            <w:proofErr w:type="spellStart"/>
            <w:r w:rsidRPr="00B934A7">
              <w:rPr>
                <w:sz w:val="28"/>
                <w:szCs w:val="28"/>
              </w:rPr>
              <w:t>құрылтай</w:t>
            </w:r>
            <w:proofErr w:type="spellEnd"/>
            <w:r w:rsidRPr="00B934A7">
              <w:rPr>
                <w:sz w:val="28"/>
                <w:szCs w:val="28"/>
              </w:rPr>
              <w:t xml:space="preserve"> </w:t>
            </w:r>
            <w:proofErr w:type="spellStart"/>
            <w:r w:rsidRPr="00B934A7">
              <w:rPr>
                <w:sz w:val="28"/>
                <w:szCs w:val="28"/>
              </w:rPr>
              <w:t>құжаттары</w:t>
            </w:r>
            <w:proofErr w:type="spellEnd"/>
            <w:r w:rsidRPr="00B934A7">
              <w:rPr>
                <w:sz w:val="28"/>
                <w:szCs w:val="28"/>
              </w:rPr>
              <w:t xml:space="preserve"> (</w:t>
            </w:r>
            <w:proofErr w:type="spellStart"/>
            <w:r w:rsidRPr="00B934A7">
              <w:rPr>
                <w:sz w:val="28"/>
                <w:szCs w:val="28"/>
              </w:rPr>
              <w:t>Ереже</w:t>
            </w:r>
            <w:proofErr w:type="spellEnd"/>
            <w:r w:rsidRPr="00B934A7">
              <w:rPr>
                <w:sz w:val="28"/>
                <w:szCs w:val="28"/>
              </w:rPr>
              <w:t xml:space="preserve">, </w:t>
            </w:r>
            <w:proofErr w:type="spellStart"/>
            <w:r w:rsidRPr="00B934A7">
              <w:rPr>
                <w:sz w:val="28"/>
                <w:szCs w:val="28"/>
              </w:rPr>
              <w:t>Жарғы</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аудит </w:t>
            </w:r>
            <w:proofErr w:type="spellStart"/>
            <w:r w:rsidRPr="00B934A7">
              <w:rPr>
                <w:sz w:val="28"/>
                <w:szCs w:val="28"/>
              </w:rPr>
              <w:t>объектісінің</w:t>
            </w:r>
            <w:proofErr w:type="spellEnd"/>
            <w:r w:rsidRPr="00B934A7">
              <w:rPr>
                <w:sz w:val="28"/>
                <w:szCs w:val="28"/>
              </w:rPr>
              <w:t xml:space="preserve"> </w:t>
            </w:r>
            <w:proofErr w:type="spellStart"/>
            <w:r w:rsidRPr="00B934A7">
              <w:rPr>
                <w:sz w:val="28"/>
                <w:szCs w:val="28"/>
              </w:rPr>
              <w:t>қызметін</w:t>
            </w:r>
            <w:proofErr w:type="spellEnd"/>
            <w:r w:rsidRPr="00B934A7">
              <w:rPr>
                <w:sz w:val="28"/>
                <w:szCs w:val="28"/>
              </w:rPr>
              <w:t xml:space="preserve"> </w:t>
            </w:r>
            <w:proofErr w:type="spellStart"/>
            <w:r w:rsidRPr="00B934A7">
              <w:rPr>
                <w:sz w:val="28"/>
                <w:szCs w:val="28"/>
              </w:rPr>
              <w:t>реттейтін</w:t>
            </w:r>
            <w:proofErr w:type="spellEnd"/>
            <w:r w:rsidRPr="00B934A7">
              <w:rPr>
                <w:sz w:val="28"/>
                <w:szCs w:val="28"/>
              </w:rPr>
              <w:t xml:space="preserve"> </w:t>
            </w:r>
            <w:proofErr w:type="spellStart"/>
            <w:r w:rsidRPr="00B934A7">
              <w:rPr>
                <w:sz w:val="28"/>
                <w:szCs w:val="28"/>
              </w:rPr>
              <w:t>өзге</w:t>
            </w:r>
            <w:proofErr w:type="spellEnd"/>
            <w:r w:rsidRPr="00B934A7">
              <w:rPr>
                <w:sz w:val="28"/>
                <w:szCs w:val="28"/>
              </w:rPr>
              <w:t xml:space="preserve"> де </w:t>
            </w:r>
            <w:proofErr w:type="spellStart"/>
            <w:r w:rsidRPr="00B934A7">
              <w:rPr>
                <w:sz w:val="28"/>
                <w:szCs w:val="28"/>
              </w:rPr>
              <w:t>құжаттар</w:t>
            </w:r>
            <w:proofErr w:type="spellEnd"/>
            <w:r w:rsidRPr="00B934A7">
              <w:rPr>
                <w:sz w:val="28"/>
                <w:szCs w:val="28"/>
              </w:rPr>
              <w:t>)</w:t>
            </w:r>
          </w:p>
        </w:tc>
      </w:tr>
      <w:tr w:rsidR="00B934A7" w:rsidRPr="0081133D" w14:paraId="26696BB1" w14:textId="77777777" w:rsidTr="00B934A7">
        <w:tc>
          <w:tcPr>
            <w:tcW w:w="4492" w:type="dxa"/>
            <w:vMerge/>
          </w:tcPr>
          <w:p w14:paraId="53F1A4B8" w14:textId="77777777" w:rsidR="00B934A7" w:rsidRPr="00B934A7" w:rsidRDefault="00B934A7" w:rsidP="0003311A">
            <w:pPr>
              <w:spacing w:before="100" w:beforeAutospacing="1" w:after="100" w:afterAutospacing="1"/>
              <w:jc w:val="both"/>
              <w:outlineLvl w:val="2"/>
              <w:rPr>
                <w:bCs/>
                <w:sz w:val="28"/>
                <w:szCs w:val="28"/>
              </w:rPr>
            </w:pPr>
          </w:p>
        </w:tc>
        <w:tc>
          <w:tcPr>
            <w:tcW w:w="5001" w:type="dxa"/>
          </w:tcPr>
          <w:p w14:paraId="784912F6"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Аумақтық</w:t>
            </w:r>
            <w:proofErr w:type="spellEnd"/>
            <w:r w:rsidRPr="00B934A7">
              <w:rPr>
                <w:sz w:val="28"/>
                <w:szCs w:val="28"/>
              </w:rPr>
              <w:t xml:space="preserve"> </w:t>
            </w:r>
            <w:proofErr w:type="spellStart"/>
            <w:r w:rsidRPr="00B934A7">
              <w:rPr>
                <w:sz w:val="28"/>
                <w:szCs w:val="28"/>
              </w:rPr>
              <w:t>бөлімшелер</w:t>
            </w:r>
            <w:proofErr w:type="spellEnd"/>
            <w:r w:rsidRPr="00B934A7">
              <w:rPr>
                <w:sz w:val="28"/>
                <w:szCs w:val="28"/>
              </w:rPr>
              <w:t xml:space="preserve"> мен </w:t>
            </w:r>
            <w:proofErr w:type="spellStart"/>
            <w:r w:rsidRPr="00B934A7">
              <w:rPr>
                <w:sz w:val="28"/>
                <w:szCs w:val="28"/>
              </w:rPr>
              <w:t>ведомстволық</w:t>
            </w:r>
            <w:proofErr w:type="spellEnd"/>
            <w:r w:rsidRPr="00B934A7">
              <w:rPr>
                <w:sz w:val="28"/>
                <w:szCs w:val="28"/>
              </w:rPr>
              <w:t xml:space="preserve"> </w:t>
            </w:r>
            <w:proofErr w:type="spellStart"/>
            <w:r w:rsidRPr="00B934A7">
              <w:rPr>
                <w:sz w:val="28"/>
                <w:szCs w:val="28"/>
              </w:rPr>
              <w:t>тәуелді</w:t>
            </w:r>
            <w:proofErr w:type="spellEnd"/>
            <w:r w:rsidRPr="00B934A7">
              <w:rPr>
                <w:sz w:val="28"/>
                <w:szCs w:val="28"/>
              </w:rPr>
              <w:t xml:space="preserve"> </w:t>
            </w:r>
            <w:proofErr w:type="spellStart"/>
            <w:r w:rsidRPr="00B934A7">
              <w:rPr>
                <w:sz w:val="28"/>
                <w:szCs w:val="28"/>
              </w:rPr>
              <w:t>ұйымдарды</w:t>
            </w:r>
            <w:proofErr w:type="spellEnd"/>
            <w:r w:rsidRPr="00B934A7">
              <w:rPr>
                <w:sz w:val="28"/>
                <w:szCs w:val="28"/>
              </w:rPr>
              <w:t xml:space="preserve"> </w:t>
            </w:r>
            <w:proofErr w:type="spellStart"/>
            <w:r w:rsidRPr="00B934A7">
              <w:rPr>
                <w:sz w:val="28"/>
                <w:szCs w:val="28"/>
              </w:rPr>
              <w:t>қоса</w:t>
            </w:r>
            <w:proofErr w:type="spellEnd"/>
            <w:r w:rsidRPr="00B934A7">
              <w:rPr>
                <w:sz w:val="28"/>
                <w:szCs w:val="28"/>
              </w:rPr>
              <w:t xml:space="preserve"> </w:t>
            </w:r>
            <w:proofErr w:type="spellStart"/>
            <w:r w:rsidRPr="00B934A7">
              <w:rPr>
                <w:sz w:val="28"/>
                <w:szCs w:val="28"/>
              </w:rPr>
              <w:t>алғанда</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объектісінің</w:t>
            </w:r>
            <w:proofErr w:type="spellEnd"/>
            <w:r w:rsidRPr="00B934A7">
              <w:rPr>
                <w:sz w:val="28"/>
                <w:szCs w:val="28"/>
              </w:rPr>
              <w:t xml:space="preserve"> </w:t>
            </w:r>
            <w:proofErr w:type="spellStart"/>
            <w:r w:rsidRPr="00B934A7">
              <w:rPr>
                <w:sz w:val="28"/>
                <w:szCs w:val="28"/>
              </w:rPr>
              <w:t>құрылымы</w:t>
            </w:r>
            <w:proofErr w:type="spellEnd"/>
          </w:p>
        </w:tc>
      </w:tr>
      <w:tr w:rsidR="00B934A7" w:rsidRPr="0081133D" w14:paraId="366E6063" w14:textId="77777777" w:rsidTr="00B934A7">
        <w:tc>
          <w:tcPr>
            <w:tcW w:w="4492" w:type="dxa"/>
            <w:vMerge/>
          </w:tcPr>
          <w:p w14:paraId="355536C0" w14:textId="77777777" w:rsidR="00B934A7" w:rsidRPr="00B934A7" w:rsidRDefault="00B934A7" w:rsidP="0003311A">
            <w:pPr>
              <w:spacing w:before="100" w:beforeAutospacing="1" w:after="100" w:afterAutospacing="1"/>
              <w:jc w:val="both"/>
              <w:outlineLvl w:val="2"/>
              <w:rPr>
                <w:bCs/>
                <w:sz w:val="28"/>
                <w:szCs w:val="28"/>
              </w:rPr>
            </w:pPr>
          </w:p>
        </w:tc>
        <w:tc>
          <w:tcPr>
            <w:tcW w:w="5001" w:type="dxa"/>
          </w:tcPr>
          <w:p w14:paraId="2122283D"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Құқық</w:t>
            </w:r>
            <w:proofErr w:type="spellEnd"/>
            <w:r w:rsidRPr="00B934A7">
              <w:rPr>
                <w:sz w:val="28"/>
                <w:szCs w:val="28"/>
              </w:rPr>
              <w:t xml:space="preserve"> </w:t>
            </w:r>
            <w:proofErr w:type="spellStart"/>
            <w:r w:rsidRPr="00B934A7">
              <w:rPr>
                <w:sz w:val="28"/>
                <w:szCs w:val="28"/>
              </w:rPr>
              <w:t>белгілейтін</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өзге</w:t>
            </w:r>
            <w:proofErr w:type="spellEnd"/>
            <w:r w:rsidRPr="00B934A7">
              <w:rPr>
                <w:sz w:val="28"/>
                <w:szCs w:val="28"/>
              </w:rPr>
              <w:t xml:space="preserve"> де </w:t>
            </w:r>
            <w:proofErr w:type="spellStart"/>
            <w:r w:rsidRPr="00B934A7">
              <w:rPr>
                <w:sz w:val="28"/>
                <w:szCs w:val="28"/>
              </w:rPr>
              <w:t>бастапқы</w:t>
            </w:r>
            <w:proofErr w:type="spellEnd"/>
            <w:r w:rsidRPr="00B934A7">
              <w:rPr>
                <w:sz w:val="28"/>
                <w:szCs w:val="28"/>
              </w:rPr>
              <w:t xml:space="preserve"> </w:t>
            </w:r>
            <w:proofErr w:type="spellStart"/>
            <w:r w:rsidRPr="00B934A7">
              <w:rPr>
                <w:sz w:val="28"/>
                <w:szCs w:val="28"/>
              </w:rPr>
              <w:t>құжаттарды</w:t>
            </w:r>
            <w:proofErr w:type="spellEnd"/>
            <w:r w:rsidRPr="00B934A7">
              <w:rPr>
                <w:sz w:val="28"/>
                <w:szCs w:val="28"/>
              </w:rPr>
              <w:t xml:space="preserve"> </w:t>
            </w:r>
            <w:proofErr w:type="spellStart"/>
            <w:r w:rsidRPr="00B934A7">
              <w:rPr>
                <w:sz w:val="28"/>
                <w:szCs w:val="28"/>
              </w:rPr>
              <w:t>құқық</w:t>
            </w:r>
            <w:proofErr w:type="spellEnd"/>
            <w:r w:rsidRPr="00B934A7">
              <w:rPr>
                <w:sz w:val="28"/>
                <w:szCs w:val="28"/>
              </w:rPr>
              <w:t xml:space="preserve"> </w:t>
            </w:r>
            <w:proofErr w:type="spellStart"/>
            <w:r w:rsidRPr="00B934A7">
              <w:rPr>
                <w:sz w:val="28"/>
                <w:szCs w:val="28"/>
              </w:rPr>
              <w:t>қорғау</w:t>
            </w:r>
            <w:proofErr w:type="spellEnd"/>
            <w:r w:rsidRPr="00B934A7">
              <w:rPr>
                <w:sz w:val="28"/>
                <w:szCs w:val="28"/>
              </w:rPr>
              <w:t xml:space="preserve"> </w:t>
            </w:r>
            <w:proofErr w:type="spellStart"/>
            <w:r w:rsidRPr="00B934A7">
              <w:rPr>
                <w:sz w:val="28"/>
                <w:szCs w:val="28"/>
              </w:rPr>
              <w:t>органдарының</w:t>
            </w:r>
            <w:proofErr w:type="spellEnd"/>
            <w:r w:rsidRPr="00B934A7">
              <w:rPr>
                <w:sz w:val="28"/>
                <w:szCs w:val="28"/>
              </w:rPr>
              <w:t xml:space="preserve"> </w:t>
            </w:r>
            <w:proofErr w:type="spellStart"/>
            <w:r w:rsidRPr="00B934A7">
              <w:rPr>
                <w:sz w:val="28"/>
                <w:szCs w:val="28"/>
              </w:rPr>
              <w:t>алып</w:t>
            </w:r>
            <w:proofErr w:type="spellEnd"/>
            <w:r w:rsidRPr="00B934A7">
              <w:rPr>
                <w:sz w:val="28"/>
                <w:szCs w:val="28"/>
              </w:rPr>
              <w:t xml:space="preserve"> </w:t>
            </w:r>
            <w:proofErr w:type="spellStart"/>
            <w:r w:rsidRPr="00B934A7">
              <w:rPr>
                <w:sz w:val="28"/>
                <w:szCs w:val="28"/>
              </w:rPr>
              <w:t>қоюын</w:t>
            </w:r>
            <w:proofErr w:type="spellEnd"/>
            <w:r w:rsidRPr="00B934A7">
              <w:rPr>
                <w:sz w:val="28"/>
                <w:szCs w:val="28"/>
              </w:rPr>
              <w:t xml:space="preserve"> </w:t>
            </w:r>
            <w:proofErr w:type="spellStart"/>
            <w:r w:rsidRPr="00B934A7">
              <w:rPr>
                <w:sz w:val="28"/>
                <w:szCs w:val="28"/>
              </w:rPr>
              <w:t>растайтын</w:t>
            </w:r>
            <w:proofErr w:type="spellEnd"/>
            <w:r w:rsidRPr="00B934A7">
              <w:rPr>
                <w:sz w:val="28"/>
                <w:szCs w:val="28"/>
              </w:rPr>
              <w:t xml:space="preserve"> </w:t>
            </w:r>
            <w:proofErr w:type="spellStart"/>
            <w:r w:rsidRPr="00B934A7">
              <w:rPr>
                <w:sz w:val="28"/>
                <w:szCs w:val="28"/>
              </w:rPr>
              <w:t>құжаттар</w:t>
            </w:r>
            <w:proofErr w:type="spellEnd"/>
          </w:p>
        </w:tc>
      </w:tr>
      <w:tr w:rsidR="00B934A7" w:rsidRPr="0081133D" w14:paraId="396093D0" w14:textId="77777777" w:rsidTr="00B934A7">
        <w:tc>
          <w:tcPr>
            <w:tcW w:w="4492" w:type="dxa"/>
          </w:tcPr>
          <w:p w14:paraId="43748098"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Алдыңғы</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бақылау</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тексеріс</w:t>
            </w:r>
            <w:proofErr w:type="spellEnd"/>
            <w:r w:rsidRPr="00B934A7">
              <w:rPr>
                <w:sz w:val="28"/>
                <w:szCs w:val="28"/>
              </w:rPr>
              <w:t xml:space="preserve"> </w:t>
            </w:r>
            <w:proofErr w:type="spellStart"/>
            <w:r w:rsidRPr="00B934A7">
              <w:rPr>
                <w:sz w:val="28"/>
                <w:szCs w:val="28"/>
              </w:rPr>
              <w:t>нәтижелері</w:t>
            </w:r>
            <w:proofErr w:type="spellEnd"/>
          </w:p>
        </w:tc>
        <w:tc>
          <w:tcPr>
            <w:tcW w:w="5001" w:type="dxa"/>
          </w:tcPr>
          <w:p w14:paraId="67761DC2"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қаржылық</w:t>
            </w:r>
            <w:proofErr w:type="spellEnd"/>
            <w:r w:rsidRPr="00B934A7">
              <w:rPr>
                <w:sz w:val="28"/>
                <w:szCs w:val="28"/>
              </w:rPr>
              <w:t xml:space="preserve"> </w:t>
            </w:r>
            <w:proofErr w:type="spellStart"/>
            <w:r w:rsidRPr="00B934A7">
              <w:rPr>
                <w:sz w:val="28"/>
                <w:szCs w:val="28"/>
              </w:rPr>
              <w:t>бақылау</w:t>
            </w:r>
            <w:proofErr w:type="spellEnd"/>
            <w:r w:rsidRPr="00B934A7">
              <w:rPr>
                <w:sz w:val="28"/>
                <w:szCs w:val="28"/>
              </w:rPr>
              <w:t xml:space="preserve">, </w:t>
            </w:r>
            <w:proofErr w:type="spellStart"/>
            <w:r w:rsidRPr="00B934A7">
              <w:rPr>
                <w:sz w:val="28"/>
                <w:szCs w:val="28"/>
              </w:rPr>
              <w:t>құқық</w:t>
            </w:r>
            <w:proofErr w:type="spellEnd"/>
            <w:r w:rsidRPr="00B934A7">
              <w:rPr>
                <w:sz w:val="28"/>
                <w:szCs w:val="28"/>
              </w:rPr>
              <w:t xml:space="preserve"> </w:t>
            </w:r>
            <w:proofErr w:type="spellStart"/>
            <w:r w:rsidRPr="00B934A7">
              <w:rPr>
                <w:sz w:val="28"/>
                <w:szCs w:val="28"/>
              </w:rPr>
              <w:t>қорғау</w:t>
            </w:r>
            <w:proofErr w:type="spellEnd"/>
            <w:r w:rsidRPr="00B934A7">
              <w:rPr>
                <w:sz w:val="28"/>
                <w:szCs w:val="28"/>
              </w:rPr>
              <w:t xml:space="preserve"> </w:t>
            </w:r>
            <w:proofErr w:type="spellStart"/>
            <w:r w:rsidRPr="00B934A7">
              <w:rPr>
                <w:sz w:val="28"/>
                <w:szCs w:val="28"/>
              </w:rPr>
              <w:t>органдарының</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басқа</w:t>
            </w:r>
            <w:proofErr w:type="spellEnd"/>
            <w:r w:rsidRPr="00B934A7">
              <w:rPr>
                <w:sz w:val="28"/>
                <w:szCs w:val="28"/>
              </w:rPr>
              <w:t xml:space="preserve"> да </w:t>
            </w:r>
            <w:proofErr w:type="spellStart"/>
            <w:r w:rsidRPr="00B934A7">
              <w:rPr>
                <w:sz w:val="28"/>
                <w:szCs w:val="28"/>
              </w:rPr>
              <w:t>бақылау</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қадағалау</w:t>
            </w:r>
            <w:proofErr w:type="spellEnd"/>
            <w:r w:rsidRPr="00B934A7">
              <w:rPr>
                <w:sz w:val="28"/>
                <w:szCs w:val="28"/>
              </w:rPr>
              <w:t xml:space="preserve"> </w:t>
            </w:r>
            <w:proofErr w:type="spellStart"/>
            <w:r w:rsidRPr="00B934A7">
              <w:rPr>
                <w:sz w:val="28"/>
                <w:szCs w:val="28"/>
              </w:rPr>
              <w:t>органдарының</w:t>
            </w:r>
            <w:proofErr w:type="spellEnd"/>
            <w:r w:rsidRPr="00B934A7">
              <w:rPr>
                <w:sz w:val="28"/>
                <w:szCs w:val="28"/>
              </w:rPr>
              <w:t xml:space="preserve"> </w:t>
            </w:r>
            <w:proofErr w:type="spellStart"/>
            <w:r w:rsidRPr="00B934A7">
              <w:rPr>
                <w:sz w:val="28"/>
                <w:szCs w:val="28"/>
              </w:rPr>
              <w:t>актілері</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объектісін</w:t>
            </w:r>
            <w:proofErr w:type="spellEnd"/>
            <w:r w:rsidRPr="00B934A7">
              <w:rPr>
                <w:sz w:val="28"/>
                <w:szCs w:val="28"/>
              </w:rPr>
              <w:t xml:space="preserve"> </w:t>
            </w:r>
            <w:proofErr w:type="spellStart"/>
            <w:r w:rsidRPr="00B934A7">
              <w:rPr>
                <w:sz w:val="28"/>
                <w:szCs w:val="28"/>
              </w:rPr>
              <w:t>тексеру</w:t>
            </w:r>
            <w:proofErr w:type="spellEnd"/>
            <w:r w:rsidRPr="00B934A7">
              <w:rPr>
                <w:sz w:val="28"/>
                <w:szCs w:val="28"/>
              </w:rPr>
              <w:t xml:space="preserve"> </w:t>
            </w:r>
            <w:proofErr w:type="spellStart"/>
            <w:r w:rsidRPr="00B934A7">
              <w:rPr>
                <w:sz w:val="28"/>
                <w:szCs w:val="28"/>
              </w:rPr>
              <w:t>қорытындылары</w:t>
            </w:r>
            <w:proofErr w:type="spellEnd"/>
            <w:r w:rsidRPr="00B934A7">
              <w:rPr>
                <w:sz w:val="28"/>
                <w:szCs w:val="28"/>
              </w:rPr>
              <w:t xml:space="preserve"> </w:t>
            </w:r>
            <w:proofErr w:type="spellStart"/>
            <w:r w:rsidRPr="00B934A7">
              <w:rPr>
                <w:sz w:val="28"/>
                <w:szCs w:val="28"/>
              </w:rPr>
              <w:t>бойынша</w:t>
            </w:r>
            <w:proofErr w:type="spellEnd"/>
            <w:r w:rsidRPr="00B934A7">
              <w:rPr>
                <w:sz w:val="28"/>
                <w:szCs w:val="28"/>
              </w:rPr>
              <w:t xml:space="preserve"> </w:t>
            </w:r>
            <w:proofErr w:type="spellStart"/>
            <w:r w:rsidRPr="00B934A7">
              <w:rPr>
                <w:sz w:val="28"/>
                <w:szCs w:val="28"/>
              </w:rPr>
              <w:t>қабылдаған</w:t>
            </w:r>
            <w:proofErr w:type="spellEnd"/>
            <w:r w:rsidRPr="00B934A7">
              <w:rPr>
                <w:sz w:val="28"/>
                <w:szCs w:val="28"/>
              </w:rPr>
              <w:t xml:space="preserve"> </w:t>
            </w:r>
            <w:proofErr w:type="spellStart"/>
            <w:r w:rsidRPr="00B934A7">
              <w:rPr>
                <w:sz w:val="28"/>
                <w:szCs w:val="28"/>
              </w:rPr>
              <w:t>шаралар</w:t>
            </w:r>
            <w:proofErr w:type="spellEnd"/>
          </w:p>
        </w:tc>
      </w:tr>
      <w:tr w:rsidR="00B934A7" w:rsidRPr="0081133D" w14:paraId="0CCD50B6" w14:textId="77777777" w:rsidTr="00B934A7">
        <w:tc>
          <w:tcPr>
            <w:tcW w:w="4492" w:type="dxa"/>
          </w:tcPr>
          <w:p w14:paraId="49136176"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бағдарламалар</w:t>
            </w:r>
            <w:proofErr w:type="spellEnd"/>
            <w:r w:rsidRPr="00B934A7">
              <w:rPr>
                <w:sz w:val="28"/>
                <w:szCs w:val="28"/>
              </w:rPr>
              <w:t xml:space="preserve"> </w:t>
            </w:r>
            <w:proofErr w:type="spellStart"/>
            <w:r w:rsidRPr="00B934A7">
              <w:rPr>
                <w:sz w:val="28"/>
                <w:szCs w:val="28"/>
              </w:rPr>
              <w:t>әкімшілерінің</w:t>
            </w:r>
            <w:proofErr w:type="spellEnd"/>
            <w:r w:rsidRPr="00B934A7">
              <w:rPr>
                <w:sz w:val="28"/>
                <w:szCs w:val="28"/>
              </w:rPr>
              <w:t xml:space="preserve"> </w:t>
            </w:r>
            <w:proofErr w:type="spellStart"/>
            <w:r w:rsidRPr="00B934A7">
              <w:rPr>
                <w:sz w:val="28"/>
                <w:szCs w:val="28"/>
              </w:rPr>
              <w:t>бюджетті</w:t>
            </w:r>
            <w:proofErr w:type="spellEnd"/>
            <w:r w:rsidRPr="00B934A7">
              <w:rPr>
                <w:sz w:val="28"/>
                <w:szCs w:val="28"/>
              </w:rPr>
              <w:t xml:space="preserve"> </w:t>
            </w:r>
            <w:proofErr w:type="spellStart"/>
            <w:r w:rsidRPr="00B934A7">
              <w:rPr>
                <w:sz w:val="28"/>
                <w:szCs w:val="28"/>
              </w:rPr>
              <w:t>уақтылы</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сапалы</w:t>
            </w:r>
            <w:proofErr w:type="spellEnd"/>
            <w:r w:rsidRPr="00B934A7">
              <w:rPr>
                <w:sz w:val="28"/>
                <w:szCs w:val="28"/>
              </w:rPr>
              <w:t xml:space="preserve"> </w:t>
            </w:r>
            <w:proofErr w:type="spellStart"/>
            <w:r w:rsidRPr="00B934A7">
              <w:rPr>
                <w:sz w:val="28"/>
                <w:szCs w:val="28"/>
              </w:rPr>
              <w:t>атқаруы</w:t>
            </w:r>
            <w:proofErr w:type="spellEnd"/>
          </w:p>
        </w:tc>
        <w:tc>
          <w:tcPr>
            <w:tcW w:w="5001" w:type="dxa"/>
          </w:tcPr>
          <w:p w14:paraId="078ECFFA"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бағдарламалардың</w:t>
            </w:r>
            <w:proofErr w:type="spellEnd"/>
            <w:r w:rsidRPr="00B934A7">
              <w:rPr>
                <w:sz w:val="28"/>
                <w:szCs w:val="28"/>
              </w:rPr>
              <w:t xml:space="preserve"> </w:t>
            </w:r>
            <w:proofErr w:type="spellStart"/>
            <w:r w:rsidRPr="00B934A7">
              <w:rPr>
                <w:sz w:val="28"/>
                <w:szCs w:val="28"/>
              </w:rPr>
              <w:t>тиісті</w:t>
            </w:r>
            <w:proofErr w:type="spellEnd"/>
            <w:r w:rsidRPr="00B934A7">
              <w:rPr>
                <w:sz w:val="28"/>
                <w:szCs w:val="28"/>
              </w:rPr>
              <w:t xml:space="preserve"> </w:t>
            </w:r>
            <w:proofErr w:type="spellStart"/>
            <w:r w:rsidRPr="00B934A7">
              <w:rPr>
                <w:sz w:val="28"/>
                <w:szCs w:val="28"/>
              </w:rPr>
              <w:t>әкімшілері</w:t>
            </w:r>
            <w:proofErr w:type="spellEnd"/>
            <w:r w:rsidRPr="00B934A7">
              <w:rPr>
                <w:sz w:val="28"/>
                <w:szCs w:val="28"/>
              </w:rPr>
              <w:t xml:space="preserve"> </w:t>
            </w:r>
            <w:proofErr w:type="spellStart"/>
            <w:r w:rsidRPr="00B934A7">
              <w:rPr>
                <w:sz w:val="28"/>
                <w:szCs w:val="28"/>
              </w:rPr>
              <w:t>бойынша</w:t>
            </w:r>
            <w:proofErr w:type="spellEnd"/>
            <w:r w:rsidRPr="00B934A7">
              <w:rPr>
                <w:sz w:val="28"/>
                <w:szCs w:val="28"/>
              </w:rPr>
              <w:t xml:space="preserve"> </w:t>
            </w:r>
            <w:proofErr w:type="spellStart"/>
            <w:r w:rsidRPr="00B934A7">
              <w:rPr>
                <w:sz w:val="28"/>
                <w:szCs w:val="28"/>
              </w:rPr>
              <w:t>тиісті</w:t>
            </w:r>
            <w:proofErr w:type="spellEnd"/>
            <w:r w:rsidRPr="00B934A7">
              <w:rPr>
                <w:sz w:val="28"/>
                <w:szCs w:val="28"/>
              </w:rPr>
              <w:t xml:space="preserve"> </w:t>
            </w:r>
            <w:proofErr w:type="spellStart"/>
            <w:r w:rsidRPr="00B934A7">
              <w:rPr>
                <w:sz w:val="28"/>
                <w:szCs w:val="28"/>
              </w:rPr>
              <w:t>есеп</w:t>
            </w:r>
            <w:proofErr w:type="spellEnd"/>
            <w:r w:rsidRPr="00B934A7">
              <w:rPr>
                <w:sz w:val="28"/>
                <w:szCs w:val="28"/>
              </w:rPr>
              <w:t xml:space="preserve"> </w:t>
            </w:r>
            <w:proofErr w:type="spellStart"/>
            <w:r w:rsidRPr="00B934A7">
              <w:rPr>
                <w:sz w:val="28"/>
                <w:szCs w:val="28"/>
              </w:rPr>
              <w:t>жылына</w:t>
            </w:r>
            <w:proofErr w:type="spellEnd"/>
            <w:r w:rsidRPr="00B934A7">
              <w:rPr>
                <w:sz w:val="28"/>
                <w:szCs w:val="28"/>
              </w:rPr>
              <w:t xml:space="preserve"> </w:t>
            </w:r>
            <w:proofErr w:type="spellStart"/>
            <w:r w:rsidRPr="00B934A7">
              <w:rPr>
                <w:sz w:val="28"/>
                <w:szCs w:val="28"/>
              </w:rPr>
              <w:t>арналған</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w:t>
            </w:r>
            <w:proofErr w:type="spellStart"/>
            <w:r w:rsidRPr="00B934A7">
              <w:rPr>
                <w:sz w:val="28"/>
                <w:szCs w:val="28"/>
              </w:rPr>
              <w:t>республикалық</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жергілікті</w:t>
            </w:r>
            <w:proofErr w:type="spellEnd"/>
            <w:r w:rsidRPr="00B934A7">
              <w:rPr>
                <w:sz w:val="28"/>
                <w:szCs w:val="28"/>
              </w:rPr>
              <w:t xml:space="preserve"> </w:t>
            </w:r>
            <w:proofErr w:type="spellStart"/>
            <w:r w:rsidRPr="00B934A7">
              <w:rPr>
                <w:sz w:val="28"/>
                <w:szCs w:val="28"/>
              </w:rPr>
              <w:t>бюджеттердің</w:t>
            </w:r>
            <w:proofErr w:type="spellEnd"/>
            <w:r w:rsidRPr="00B934A7">
              <w:rPr>
                <w:sz w:val="28"/>
                <w:szCs w:val="28"/>
              </w:rPr>
              <w:t xml:space="preserve"> </w:t>
            </w:r>
            <w:proofErr w:type="spellStart"/>
            <w:r w:rsidRPr="00B934A7">
              <w:rPr>
                <w:sz w:val="28"/>
                <w:szCs w:val="28"/>
              </w:rPr>
              <w:t>атқарылуы</w:t>
            </w:r>
            <w:proofErr w:type="spellEnd"/>
            <w:r w:rsidRPr="00B934A7">
              <w:rPr>
                <w:sz w:val="28"/>
                <w:szCs w:val="28"/>
              </w:rPr>
              <w:t xml:space="preserve"> </w:t>
            </w:r>
            <w:proofErr w:type="spellStart"/>
            <w:r w:rsidRPr="00B934A7">
              <w:rPr>
                <w:sz w:val="28"/>
                <w:szCs w:val="28"/>
              </w:rPr>
              <w:t>туралы</w:t>
            </w:r>
            <w:proofErr w:type="spellEnd"/>
            <w:r w:rsidRPr="00B934A7">
              <w:rPr>
                <w:sz w:val="28"/>
                <w:szCs w:val="28"/>
              </w:rPr>
              <w:t xml:space="preserve"> </w:t>
            </w:r>
            <w:proofErr w:type="spellStart"/>
            <w:r w:rsidRPr="00B934A7">
              <w:rPr>
                <w:sz w:val="28"/>
                <w:szCs w:val="28"/>
              </w:rPr>
              <w:t>есеп</w:t>
            </w:r>
            <w:proofErr w:type="spellEnd"/>
            <w:r w:rsidRPr="00B934A7">
              <w:rPr>
                <w:sz w:val="28"/>
                <w:szCs w:val="28"/>
              </w:rPr>
              <w:t xml:space="preserve"> </w:t>
            </w:r>
            <w:r w:rsidRPr="00B934A7">
              <w:rPr>
                <w:sz w:val="28"/>
                <w:szCs w:val="28"/>
              </w:rPr>
              <w:lastRenderedPageBreak/>
              <w:t>(</w:t>
            </w:r>
            <w:proofErr w:type="spellStart"/>
            <w:r w:rsidRPr="00B934A7">
              <w:rPr>
                <w:sz w:val="28"/>
                <w:szCs w:val="28"/>
              </w:rPr>
              <w:t>бюджеттің</w:t>
            </w:r>
            <w:proofErr w:type="spellEnd"/>
            <w:r w:rsidRPr="00B934A7">
              <w:rPr>
                <w:sz w:val="28"/>
                <w:szCs w:val="28"/>
              </w:rPr>
              <w:t xml:space="preserve"> </w:t>
            </w:r>
            <w:proofErr w:type="spellStart"/>
            <w:r w:rsidRPr="00B934A7">
              <w:rPr>
                <w:sz w:val="28"/>
                <w:szCs w:val="28"/>
              </w:rPr>
              <w:t>атқарылуы</w:t>
            </w:r>
            <w:proofErr w:type="spellEnd"/>
            <w:r w:rsidRPr="00B934A7">
              <w:rPr>
                <w:sz w:val="28"/>
                <w:szCs w:val="28"/>
              </w:rPr>
              <w:t xml:space="preserve"> </w:t>
            </w:r>
            <w:proofErr w:type="spellStart"/>
            <w:r w:rsidRPr="00B934A7">
              <w:rPr>
                <w:sz w:val="28"/>
                <w:szCs w:val="28"/>
              </w:rPr>
              <w:t>жөніндегі</w:t>
            </w:r>
            <w:proofErr w:type="spellEnd"/>
            <w:r w:rsidRPr="00B934A7">
              <w:rPr>
                <w:sz w:val="28"/>
                <w:szCs w:val="28"/>
              </w:rPr>
              <w:t xml:space="preserve"> </w:t>
            </w:r>
            <w:proofErr w:type="spellStart"/>
            <w:r w:rsidRPr="00B934A7">
              <w:rPr>
                <w:sz w:val="28"/>
                <w:szCs w:val="28"/>
              </w:rPr>
              <w:t>орталық</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жергілікті</w:t>
            </w:r>
            <w:proofErr w:type="spellEnd"/>
            <w:r w:rsidRPr="00B934A7">
              <w:rPr>
                <w:sz w:val="28"/>
                <w:szCs w:val="28"/>
              </w:rPr>
              <w:t xml:space="preserve"> </w:t>
            </w:r>
            <w:proofErr w:type="spellStart"/>
            <w:r w:rsidRPr="00B934A7">
              <w:rPr>
                <w:sz w:val="28"/>
                <w:szCs w:val="28"/>
              </w:rPr>
              <w:t>атқарушы</w:t>
            </w:r>
            <w:proofErr w:type="spellEnd"/>
            <w:r w:rsidRPr="00B934A7">
              <w:rPr>
                <w:sz w:val="28"/>
                <w:szCs w:val="28"/>
              </w:rPr>
              <w:t xml:space="preserve"> </w:t>
            </w:r>
            <w:proofErr w:type="spellStart"/>
            <w:r w:rsidRPr="00B934A7">
              <w:rPr>
                <w:sz w:val="28"/>
                <w:szCs w:val="28"/>
              </w:rPr>
              <w:t>органдар</w:t>
            </w:r>
            <w:proofErr w:type="spellEnd"/>
            <w:r w:rsidRPr="00B934A7">
              <w:rPr>
                <w:sz w:val="28"/>
                <w:szCs w:val="28"/>
              </w:rPr>
              <w:t xml:space="preserve"> </w:t>
            </w:r>
            <w:proofErr w:type="spellStart"/>
            <w:r w:rsidRPr="00B934A7">
              <w:rPr>
                <w:sz w:val="28"/>
                <w:szCs w:val="28"/>
              </w:rPr>
              <w:t>ұсынатын</w:t>
            </w:r>
            <w:proofErr w:type="spellEnd"/>
            <w:r w:rsidRPr="00B934A7">
              <w:rPr>
                <w:sz w:val="28"/>
                <w:szCs w:val="28"/>
              </w:rPr>
              <w:t xml:space="preserve"> </w:t>
            </w:r>
            <w:proofErr w:type="spellStart"/>
            <w:r w:rsidRPr="00B934A7">
              <w:rPr>
                <w:sz w:val="28"/>
                <w:szCs w:val="28"/>
              </w:rPr>
              <w:t>ақпарат</w:t>
            </w:r>
            <w:proofErr w:type="spellEnd"/>
            <w:r w:rsidRPr="00B934A7">
              <w:rPr>
                <w:sz w:val="28"/>
                <w:szCs w:val="28"/>
              </w:rPr>
              <w:t xml:space="preserve">, </w:t>
            </w:r>
            <w:proofErr w:type="spellStart"/>
            <w:r w:rsidRPr="00B934A7">
              <w:rPr>
                <w:sz w:val="28"/>
                <w:szCs w:val="28"/>
              </w:rPr>
              <w:t>төлемдер</w:t>
            </w:r>
            <w:proofErr w:type="spellEnd"/>
            <w:r w:rsidRPr="00B934A7">
              <w:rPr>
                <w:sz w:val="28"/>
                <w:szCs w:val="28"/>
              </w:rPr>
              <w:t xml:space="preserve"> </w:t>
            </w:r>
            <w:proofErr w:type="spellStart"/>
            <w:r w:rsidRPr="00B934A7">
              <w:rPr>
                <w:sz w:val="28"/>
                <w:szCs w:val="28"/>
              </w:rPr>
              <w:t>бойынша</w:t>
            </w:r>
            <w:proofErr w:type="spellEnd"/>
            <w:r w:rsidRPr="00B934A7">
              <w:rPr>
                <w:sz w:val="28"/>
                <w:szCs w:val="28"/>
              </w:rPr>
              <w:t xml:space="preserve"> </w:t>
            </w:r>
            <w:proofErr w:type="spellStart"/>
            <w:r w:rsidRPr="00B934A7">
              <w:rPr>
                <w:sz w:val="28"/>
                <w:szCs w:val="28"/>
              </w:rPr>
              <w:t>қаржыландыру</w:t>
            </w:r>
            <w:proofErr w:type="spellEnd"/>
            <w:r w:rsidRPr="00B934A7">
              <w:rPr>
                <w:sz w:val="28"/>
                <w:szCs w:val="28"/>
              </w:rPr>
              <w:t xml:space="preserve"> </w:t>
            </w:r>
            <w:proofErr w:type="spellStart"/>
            <w:r w:rsidRPr="00B934A7">
              <w:rPr>
                <w:sz w:val="28"/>
                <w:szCs w:val="28"/>
              </w:rPr>
              <w:t>жоспары</w:t>
            </w:r>
            <w:proofErr w:type="spellEnd"/>
            <w:r w:rsidRPr="00B934A7">
              <w:rPr>
                <w:sz w:val="28"/>
                <w:szCs w:val="28"/>
              </w:rPr>
              <w:t xml:space="preserve">, </w:t>
            </w:r>
            <w:proofErr w:type="spellStart"/>
            <w:r w:rsidRPr="00B934A7">
              <w:rPr>
                <w:sz w:val="28"/>
                <w:szCs w:val="28"/>
              </w:rPr>
              <w:t>міндеттемелер</w:t>
            </w:r>
            <w:proofErr w:type="spellEnd"/>
            <w:r w:rsidRPr="00B934A7">
              <w:rPr>
                <w:sz w:val="28"/>
                <w:szCs w:val="28"/>
              </w:rPr>
              <w:t xml:space="preserve"> </w:t>
            </w:r>
            <w:proofErr w:type="spellStart"/>
            <w:r w:rsidRPr="00B934A7">
              <w:rPr>
                <w:sz w:val="28"/>
                <w:szCs w:val="28"/>
              </w:rPr>
              <w:t>бойынша</w:t>
            </w:r>
            <w:proofErr w:type="spellEnd"/>
            <w:r w:rsidRPr="00B934A7">
              <w:rPr>
                <w:sz w:val="28"/>
                <w:szCs w:val="28"/>
              </w:rPr>
              <w:t xml:space="preserve"> </w:t>
            </w:r>
            <w:proofErr w:type="spellStart"/>
            <w:r w:rsidRPr="00B934A7">
              <w:rPr>
                <w:sz w:val="28"/>
                <w:szCs w:val="28"/>
              </w:rPr>
              <w:t>қаржыландыру</w:t>
            </w:r>
            <w:proofErr w:type="spellEnd"/>
            <w:r w:rsidRPr="00B934A7">
              <w:rPr>
                <w:sz w:val="28"/>
                <w:szCs w:val="28"/>
              </w:rPr>
              <w:t xml:space="preserve"> </w:t>
            </w:r>
            <w:proofErr w:type="spellStart"/>
            <w:r w:rsidRPr="00B934A7">
              <w:rPr>
                <w:sz w:val="28"/>
                <w:szCs w:val="28"/>
              </w:rPr>
              <w:t>жоспары</w:t>
            </w:r>
            <w:proofErr w:type="spellEnd"/>
            <w:r w:rsidRPr="00B934A7">
              <w:rPr>
                <w:sz w:val="28"/>
                <w:szCs w:val="28"/>
              </w:rPr>
              <w:t>)</w:t>
            </w:r>
          </w:p>
        </w:tc>
      </w:tr>
      <w:tr w:rsidR="00B934A7" w:rsidRPr="0081133D" w14:paraId="52A2CC05" w14:textId="77777777" w:rsidTr="00B934A7">
        <w:tc>
          <w:tcPr>
            <w:tcW w:w="4492" w:type="dxa"/>
          </w:tcPr>
          <w:p w14:paraId="3B9E1402"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lastRenderedPageBreak/>
              <w:t>Мемлекеттік</w:t>
            </w:r>
            <w:proofErr w:type="spellEnd"/>
            <w:r w:rsidRPr="00B934A7">
              <w:rPr>
                <w:sz w:val="28"/>
                <w:szCs w:val="28"/>
              </w:rPr>
              <w:t xml:space="preserve"> </w:t>
            </w:r>
            <w:proofErr w:type="spellStart"/>
            <w:r w:rsidRPr="00B934A7">
              <w:rPr>
                <w:sz w:val="28"/>
                <w:szCs w:val="28"/>
              </w:rPr>
              <w:t>сатып</w:t>
            </w:r>
            <w:proofErr w:type="spellEnd"/>
            <w:r w:rsidRPr="00B934A7">
              <w:rPr>
                <w:sz w:val="28"/>
                <w:szCs w:val="28"/>
              </w:rPr>
              <w:t xml:space="preserve"> </w:t>
            </w:r>
            <w:proofErr w:type="spellStart"/>
            <w:r w:rsidRPr="00B934A7">
              <w:rPr>
                <w:sz w:val="28"/>
                <w:szCs w:val="28"/>
              </w:rPr>
              <w:t>алуды</w:t>
            </w:r>
            <w:proofErr w:type="spellEnd"/>
            <w:r w:rsidRPr="00B934A7">
              <w:rPr>
                <w:sz w:val="28"/>
                <w:szCs w:val="28"/>
              </w:rPr>
              <w:t xml:space="preserve"> </w:t>
            </w:r>
            <w:proofErr w:type="spellStart"/>
            <w:r w:rsidRPr="00B934A7">
              <w:rPr>
                <w:sz w:val="28"/>
                <w:szCs w:val="28"/>
              </w:rPr>
              <w:t>жүргізу</w:t>
            </w:r>
            <w:proofErr w:type="spellEnd"/>
            <w:r w:rsidRPr="00B934A7">
              <w:rPr>
                <w:sz w:val="28"/>
                <w:szCs w:val="28"/>
              </w:rPr>
              <w:t xml:space="preserve"> </w:t>
            </w:r>
            <w:proofErr w:type="spellStart"/>
            <w:r w:rsidRPr="00B934A7">
              <w:rPr>
                <w:sz w:val="28"/>
                <w:szCs w:val="28"/>
              </w:rPr>
              <w:t>тәсілдері</w:t>
            </w:r>
            <w:proofErr w:type="spellEnd"/>
            <w:r w:rsidRPr="00B934A7">
              <w:rPr>
                <w:sz w:val="28"/>
                <w:szCs w:val="28"/>
              </w:rPr>
              <w:t xml:space="preserve">, </w:t>
            </w:r>
            <w:proofErr w:type="spellStart"/>
            <w:r w:rsidRPr="00B934A7">
              <w:rPr>
                <w:sz w:val="28"/>
                <w:szCs w:val="28"/>
              </w:rPr>
              <w:t>тауарлар</w:t>
            </w:r>
            <w:proofErr w:type="spellEnd"/>
            <w:r w:rsidRPr="00B934A7">
              <w:rPr>
                <w:sz w:val="28"/>
                <w:szCs w:val="28"/>
              </w:rPr>
              <w:t xml:space="preserve">, </w:t>
            </w:r>
            <w:proofErr w:type="spellStart"/>
            <w:r w:rsidRPr="00B934A7">
              <w:rPr>
                <w:sz w:val="28"/>
                <w:szCs w:val="28"/>
              </w:rPr>
              <w:t>жұмыстар</w:t>
            </w:r>
            <w:proofErr w:type="spellEnd"/>
            <w:r w:rsidRPr="00B934A7">
              <w:rPr>
                <w:sz w:val="28"/>
                <w:szCs w:val="28"/>
              </w:rPr>
              <w:t xml:space="preserve"> мен </w:t>
            </w:r>
            <w:proofErr w:type="spellStart"/>
            <w:r w:rsidRPr="00B934A7">
              <w:rPr>
                <w:sz w:val="28"/>
                <w:szCs w:val="28"/>
              </w:rPr>
              <w:t>көрсетілетін</w:t>
            </w:r>
            <w:proofErr w:type="spellEnd"/>
            <w:r w:rsidRPr="00B934A7">
              <w:rPr>
                <w:sz w:val="28"/>
                <w:szCs w:val="28"/>
              </w:rPr>
              <w:t xml:space="preserve"> </w:t>
            </w:r>
            <w:proofErr w:type="spellStart"/>
            <w:r w:rsidRPr="00B934A7">
              <w:rPr>
                <w:sz w:val="28"/>
                <w:szCs w:val="28"/>
              </w:rPr>
              <w:t>қызметтер</w:t>
            </w:r>
            <w:proofErr w:type="spellEnd"/>
            <w:r w:rsidRPr="00B934A7">
              <w:rPr>
                <w:sz w:val="28"/>
                <w:szCs w:val="28"/>
              </w:rPr>
              <w:t xml:space="preserve"> </w:t>
            </w:r>
            <w:proofErr w:type="spellStart"/>
            <w:r w:rsidRPr="00B934A7">
              <w:rPr>
                <w:sz w:val="28"/>
                <w:szCs w:val="28"/>
              </w:rPr>
              <w:t>номенклатурасы</w:t>
            </w:r>
            <w:proofErr w:type="spellEnd"/>
            <w:r w:rsidRPr="00B934A7">
              <w:rPr>
                <w:sz w:val="28"/>
                <w:szCs w:val="28"/>
              </w:rPr>
              <w:t xml:space="preserve">, </w:t>
            </w:r>
            <w:proofErr w:type="spellStart"/>
            <w:r w:rsidRPr="00B934A7">
              <w:rPr>
                <w:sz w:val="28"/>
                <w:szCs w:val="28"/>
              </w:rPr>
              <w:t>бюджеттен</w:t>
            </w:r>
            <w:proofErr w:type="spellEnd"/>
            <w:r w:rsidRPr="00B934A7">
              <w:rPr>
                <w:sz w:val="28"/>
                <w:szCs w:val="28"/>
              </w:rPr>
              <w:t xml:space="preserve"> </w:t>
            </w:r>
            <w:proofErr w:type="spellStart"/>
            <w:r w:rsidRPr="00B934A7">
              <w:rPr>
                <w:sz w:val="28"/>
                <w:szCs w:val="28"/>
              </w:rPr>
              <w:t>бөлінген</w:t>
            </w:r>
            <w:proofErr w:type="spellEnd"/>
            <w:r w:rsidRPr="00B934A7">
              <w:rPr>
                <w:sz w:val="28"/>
                <w:szCs w:val="28"/>
              </w:rPr>
              <w:t xml:space="preserve"> </w:t>
            </w:r>
            <w:proofErr w:type="spellStart"/>
            <w:r w:rsidRPr="00B934A7">
              <w:rPr>
                <w:sz w:val="28"/>
                <w:szCs w:val="28"/>
              </w:rPr>
              <w:t>қаражат</w:t>
            </w:r>
            <w:proofErr w:type="spellEnd"/>
            <w:r w:rsidRPr="00B934A7">
              <w:rPr>
                <w:sz w:val="28"/>
                <w:szCs w:val="28"/>
              </w:rPr>
              <w:t xml:space="preserve"> </w:t>
            </w:r>
            <w:proofErr w:type="spellStart"/>
            <w:r w:rsidRPr="00B934A7">
              <w:rPr>
                <w:sz w:val="28"/>
                <w:szCs w:val="28"/>
              </w:rPr>
              <w:t>шегінде</w:t>
            </w:r>
            <w:proofErr w:type="spellEnd"/>
            <w:r w:rsidRPr="00B934A7">
              <w:rPr>
                <w:sz w:val="28"/>
                <w:szCs w:val="28"/>
              </w:rPr>
              <w:t xml:space="preserve"> </w:t>
            </w:r>
            <w:proofErr w:type="spellStart"/>
            <w:r w:rsidRPr="00B934A7">
              <w:rPr>
                <w:sz w:val="28"/>
                <w:szCs w:val="28"/>
              </w:rPr>
              <w:t>тауарларды</w:t>
            </w:r>
            <w:proofErr w:type="spellEnd"/>
            <w:r w:rsidRPr="00B934A7">
              <w:rPr>
                <w:sz w:val="28"/>
                <w:szCs w:val="28"/>
              </w:rPr>
              <w:t xml:space="preserve">, </w:t>
            </w:r>
            <w:proofErr w:type="spellStart"/>
            <w:r w:rsidRPr="00B934A7">
              <w:rPr>
                <w:sz w:val="28"/>
                <w:szCs w:val="28"/>
              </w:rPr>
              <w:t>жұмыстар</w:t>
            </w:r>
            <w:proofErr w:type="spellEnd"/>
            <w:r w:rsidRPr="00B934A7">
              <w:rPr>
                <w:sz w:val="28"/>
                <w:szCs w:val="28"/>
              </w:rPr>
              <w:t xml:space="preserve"> мен </w:t>
            </w:r>
            <w:proofErr w:type="spellStart"/>
            <w:r w:rsidRPr="00B934A7">
              <w:rPr>
                <w:sz w:val="28"/>
                <w:szCs w:val="28"/>
              </w:rPr>
              <w:t>көрсетілетін</w:t>
            </w:r>
            <w:proofErr w:type="spellEnd"/>
            <w:r w:rsidRPr="00B934A7">
              <w:rPr>
                <w:sz w:val="28"/>
                <w:szCs w:val="28"/>
              </w:rPr>
              <w:t xml:space="preserve"> </w:t>
            </w:r>
            <w:proofErr w:type="spellStart"/>
            <w:r w:rsidRPr="00B934A7">
              <w:rPr>
                <w:sz w:val="28"/>
                <w:szCs w:val="28"/>
              </w:rPr>
              <w:t>қызметтерді</w:t>
            </w:r>
            <w:proofErr w:type="spellEnd"/>
            <w:r w:rsidRPr="00B934A7">
              <w:rPr>
                <w:sz w:val="28"/>
                <w:szCs w:val="28"/>
              </w:rPr>
              <w:t xml:space="preserve"> </w:t>
            </w:r>
            <w:proofErr w:type="spellStart"/>
            <w:r w:rsidRPr="00B934A7">
              <w:rPr>
                <w:sz w:val="28"/>
                <w:szCs w:val="28"/>
              </w:rPr>
              <w:t>жеткізу</w:t>
            </w:r>
            <w:proofErr w:type="spellEnd"/>
            <w:r w:rsidRPr="00B934A7">
              <w:rPr>
                <w:sz w:val="28"/>
                <w:szCs w:val="28"/>
              </w:rPr>
              <w:t xml:space="preserve"> </w:t>
            </w:r>
            <w:proofErr w:type="spellStart"/>
            <w:r w:rsidRPr="00B934A7">
              <w:rPr>
                <w:sz w:val="28"/>
                <w:szCs w:val="28"/>
              </w:rPr>
              <w:t>мерзімдері</w:t>
            </w:r>
            <w:proofErr w:type="spellEnd"/>
          </w:p>
        </w:tc>
        <w:tc>
          <w:tcPr>
            <w:tcW w:w="5001" w:type="dxa"/>
          </w:tcPr>
          <w:p w14:paraId="3A726BEA"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Мемлекеттік</w:t>
            </w:r>
            <w:proofErr w:type="spellEnd"/>
            <w:r w:rsidRPr="00B934A7">
              <w:rPr>
                <w:sz w:val="28"/>
                <w:szCs w:val="28"/>
              </w:rPr>
              <w:t xml:space="preserve"> </w:t>
            </w:r>
            <w:proofErr w:type="spellStart"/>
            <w:r w:rsidRPr="00B934A7">
              <w:rPr>
                <w:sz w:val="28"/>
                <w:szCs w:val="28"/>
              </w:rPr>
              <w:t>сатып</w:t>
            </w:r>
            <w:proofErr w:type="spellEnd"/>
            <w:r w:rsidRPr="00B934A7">
              <w:rPr>
                <w:sz w:val="28"/>
                <w:szCs w:val="28"/>
              </w:rPr>
              <w:t xml:space="preserve"> </w:t>
            </w:r>
            <w:proofErr w:type="spellStart"/>
            <w:r w:rsidRPr="00B934A7">
              <w:rPr>
                <w:sz w:val="28"/>
                <w:szCs w:val="28"/>
              </w:rPr>
              <w:t>алудың</w:t>
            </w:r>
            <w:proofErr w:type="spellEnd"/>
            <w:r w:rsidRPr="00B934A7">
              <w:rPr>
                <w:sz w:val="28"/>
                <w:szCs w:val="28"/>
              </w:rPr>
              <w:t xml:space="preserve"> </w:t>
            </w:r>
            <w:proofErr w:type="spellStart"/>
            <w:r w:rsidRPr="00B934A7">
              <w:rPr>
                <w:sz w:val="28"/>
                <w:szCs w:val="28"/>
              </w:rPr>
              <w:t>жылдық</w:t>
            </w:r>
            <w:proofErr w:type="spellEnd"/>
            <w:r w:rsidRPr="00B934A7">
              <w:rPr>
                <w:sz w:val="28"/>
                <w:szCs w:val="28"/>
              </w:rPr>
              <w:t xml:space="preserve"> </w:t>
            </w:r>
            <w:proofErr w:type="spellStart"/>
            <w:r w:rsidRPr="00B934A7">
              <w:rPr>
                <w:sz w:val="28"/>
                <w:szCs w:val="28"/>
              </w:rPr>
              <w:t>жоспары</w:t>
            </w:r>
            <w:proofErr w:type="spellEnd"/>
            <w:r w:rsidRPr="00B934A7">
              <w:rPr>
                <w:sz w:val="28"/>
                <w:szCs w:val="28"/>
              </w:rPr>
              <w:t xml:space="preserve">, </w:t>
            </w:r>
            <w:proofErr w:type="spellStart"/>
            <w:r w:rsidRPr="00B934A7">
              <w:rPr>
                <w:sz w:val="28"/>
                <w:szCs w:val="28"/>
              </w:rPr>
              <w:t>нақтыланған</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w:t>
            </w:r>
            <w:proofErr w:type="spellStart"/>
            <w:r w:rsidRPr="00B934A7">
              <w:rPr>
                <w:sz w:val="28"/>
                <w:szCs w:val="28"/>
              </w:rPr>
              <w:t>сатып</w:t>
            </w:r>
            <w:proofErr w:type="spellEnd"/>
            <w:r w:rsidRPr="00B934A7">
              <w:rPr>
                <w:sz w:val="28"/>
                <w:szCs w:val="28"/>
              </w:rPr>
              <w:t xml:space="preserve"> </w:t>
            </w:r>
            <w:proofErr w:type="spellStart"/>
            <w:r w:rsidRPr="00B934A7">
              <w:rPr>
                <w:sz w:val="28"/>
                <w:szCs w:val="28"/>
              </w:rPr>
              <w:t>алу</w:t>
            </w:r>
            <w:proofErr w:type="spellEnd"/>
            <w:r w:rsidRPr="00B934A7">
              <w:rPr>
                <w:sz w:val="28"/>
                <w:szCs w:val="28"/>
              </w:rPr>
              <w:t xml:space="preserve"> </w:t>
            </w:r>
            <w:proofErr w:type="spellStart"/>
            <w:r w:rsidRPr="00B934A7">
              <w:rPr>
                <w:sz w:val="28"/>
                <w:szCs w:val="28"/>
              </w:rPr>
              <w:t>жоспары</w:t>
            </w:r>
            <w:proofErr w:type="spellEnd"/>
            <w:r w:rsidRPr="00B934A7">
              <w:rPr>
                <w:sz w:val="28"/>
                <w:szCs w:val="28"/>
              </w:rPr>
              <w:t xml:space="preserve"> (</w:t>
            </w:r>
            <w:proofErr w:type="spellStart"/>
            <w:r w:rsidRPr="00B934A7">
              <w:rPr>
                <w:sz w:val="28"/>
                <w:szCs w:val="28"/>
              </w:rPr>
              <w:t>цифрлық</w:t>
            </w:r>
            <w:proofErr w:type="spellEnd"/>
            <w:r w:rsidRPr="00B934A7">
              <w:rPr>
                <w:sz w:val="28"/>
                <w:szCs w:val="28"/>
              </w:rPr>
              <w:t xml:space="preserve"> </w:t>
            </w:r>
            <w:proofErr w:type="spellStart"/>
            <w:r w:rsidRPr="00B934A7">
              <w:rPr>
                <w:sz w:val="28"/>
                <w:szCs w:val="28"/>
              </w:rPr>
              <w:t>жүйелер</w:t>
            </w:r>
            <w:proofErr w:type="spellEnd"/>
            <w:r w:rsidRPr="00B934A7">
              <w:rPr>
                <w:sz w:val="28"/>
                <w:szCs w:val="28"/>
              </w:rPr>
              <w:t>)</w:t>
            </w:r>
          </w:p>
        </w:tc>
      </w:tr>
      <w:tr w:rsidR="00B934A7" w:rsidRPr="0081133D" w14:paraId="0A8CCAB9" w14:textId="77777777" w:rsidTr="00B934A7">
        <w:tc>
          <w:tcPr>
            <w:tcW w:w="4492" w:type="dxa"/>
            <w:vMerge w:val="restart"/>
          </w:tcPr>
          <w:p w14:paraId="4A79B7C1"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объектісі</w:t>
            </w:r>
            <w:proofErr w:type="spellEnd"/>
            <w:r w:rsidRPr="00B934A7">
              <w:rPr>
                <w:sz w:val="28"/>
                <w:szCs w:val="28"/>
              </w:rPr>
              <w:t xml:space="preserve"> </w:t>
            </w:r>
            <w:proofErr w:type="spellStart"/>
            <w:r w:rsidRPr="00B934A7">
              <w:rPr>
                <w:sz w:val="28"/>
                <w:szCs w:val="28"/>
              </w:rPr>
              <w:t>туралы</w:t>
            </w:r>
            <w:proofErr w:type="spellEnd"/>
            <w:r w:rsidRPr="00B934A7">
              <w:rPr>
                <w:sz w:val="28"/>
                <w:szCs w:val="28"/>
              </w:rPr>
              <w:t xml:space="preserve"> </w:t>
            </w:r>
            <w:proofErr w:type="spellStart"/>
            <w:r w:rsidRPr="00B934A7">
              <w:rPr>
                <w:sz w:val="28"/>
                <w:szCs w:val="28"/>
              </w:rPr>
              <w:t>жинақталған</w:t>
            </w:r>
            <w:proofErr w:type="spellEnd"/>
            <w:r w:rsidRPr="00B934A7">
              <w:rPr>
                <w:sz w:val="28"/>
                <w:szCs w:val="28"/>
              </w:rPr>
              <w:t xml:space="preserve"> </w:t>
            </w:r>
            <w:proofErr w:type="spellStart"/>
            <w:r w:rsidRPr="00B934A7">
              <w:rPr>
                <w:sz w:val="28"/>
                <w:szCs w:val="28"/>
              </w:rPr>
              <w:t>ақпарат</w:t>
            </w:r>
            <w:proofErr w:type="spellEnd"/>
          </w:p>
        </w:tc>
        <w:tc>
          <w:tcPr>
            <w:tcW w:w="5001" w:type="dxa"/>
          </w:tcPr>
          <w:p w14:paraId="3A8B3C15"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Тексерілетін</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объектісінің</w:t>
            </w:r>
            <w:proofErr w:type="spellEnd"/>
            <w:r w:rsidRPr="00B934A7">
              <w:rPr>
                <w:sz w:val="28"/>
                <w:szCs w:val="28"/>
              </w:rPr>
              <w:t xml:space="preserve"> </w:t>
            </w:r>
            <w:proofErr w:type="spellStart"/>
            <w:r w:rsidRPr="00B934A7">
              <w:rPr>
                <w:sz w:val="28"/>
                <w:szCs w:val="28"/>
              </w:rPr>
              <w:t>ақпараттық</w:t>
            </w:r>
            <w:proofErr w:type="spellEnd"/>
            <w:r w:rsidRPr="00B934A7">
              <w:rPr>
                <w:sz w:val="28"/>
                <w:szCs w:val="28"/>
              </w:rPr>
              <w:t xml:space="preserve"> </w:t>
            </w:r>
            <w:proofErr w:type="spellStart"/>
            <w:r w:rsidRPr="00B934A7">
              <w:rPr>
                <w:sz w:val="28"/>
                <w:szCs w:val="28"/>
              </w:rPr>
              <w:t>базасы</w:t>
            </w:r>
            <w:proofErr w:type="spellEnd"/>
            <w:r w:rsidRPr="00B934A7">
              <w:rPr>
                <w:sz w:val="28"/>
                <w:szCs w:val="28"/>
              </w:rPr>
              <w:t xml:space="preserve">, </w:t>
            </w:r>
            <w:proofErr w:type="spellStart"/>
            <w:r w:rsidRPr="00B934A7">
              <w:rPr>
                <w:sz w:val="28"/>
                <w:szCs w:val="28"/>
              </w:rPr>
              <w:t>ресми</w:t>
            </w:r>
            <w:proofErr w:type="spellEnd"/>
            <w:r w:rsidRPr="00B934A7">
              <w:rPr>
                <w:sz w:val="28"/>
                <w:szCs w:val="28"/>
              </w:rPr>
              <w:t xml:space="preserve"> </w:t>
            </w:r>
            <w:proofErr w:type="spellStart"/>
            <w:r w:rsidRPr="00B934A7">
              <w:rPr>
                <w:sz w:val="28"/>
                <w:szCs w:val="28"/>
              </w:rPr>
              <w:t>статистикалық</w:t>
            </w:r>
            <w:proofErr w:type="spellEnd"/>
            <w:r w:rsidRPr="00B934A7">
              <w:rPr>
                <w:sz w:val="28"/>
                <w:szCs w:val="28"/>
              </w:rPr>
              <w:t xml:space="preserve"> </w:t>
            </w:r>
            <w:proofErr w:type="spellStart"/>
            <w:r w:rsidRPr="00B934A7">
              <w:rPr>
                <w:sz w:val="28"/>
                <w:szCs w:val="28"/>
              </w:rPr>
              <w:t>деректер</w:t>
            </w:r>
            <w:proofErr w:type="spellEnd"/>
            <w:r w:rsidRPr="00B934A7">
              <w:rPr>
                <w:sz w:val="28"/>
                <w:szCs w:val="28"/>
              </w:rPr>
              <w:t xml:space="preserve">, </w:t>
            </w:r>
            <w:proofErr w:type="spellStart"/>
            <w:r w:rsidRPr="00B934A7">
              <w:rPr>
                <w:sz w:val="28"/>
                <w:szCs w:val="28"/>
              </w:rPr>
              <w:t>бұқаралық</w:t>
            </w:r>
            <w:proofErr w:type="spellEnd"/>
            <w:r w:rsidRPr="00B934A7">
              <w:rPr>
                <w:sz w:val="28"/>
                <w:szCs w:val="28"/>
              </w:rPr>
              <w:t xml:space="preserve"> </w:t>
            </w:r>
            <w:proofErr w:type="spellStart"/>
            <w:r w:rsidRPr="00B934A7">
              <w:rPr>
                <w:sz w:val="28"/>
                <w:szCs w:val="28"/>
              </w:rPr>
              <w:t>ақпарат</w:t>
            </w:r>
            <w:proofErr w:type="spellEnd"/>
            <w:r w:rsidRPr="00B934A7">
              <w:rPr>
                <w:sz w:val="28"/>
                <w:szCs w:val="28"/>
              </w:rPr>
              <w:t xml:space="preserve"> </w:t>
            </w:r>
            <w:proofErr w:type="spellStart"/>
            <w:r w:rsidRPr="00B934A7">
              <w:rPr>
                <w:sz w:val="28"/>
                <w:szCs w:val="28"/>
              </w:rPr>
              <w:t>құралдары</w:t>
            </w:r>
            <w:proofErr w:type="spellEnd"/>
            <w:r w:rsidRPr="00B934A7">
              <w:rPr>
                <w:sz w:val="28"/>
                <w:szCs w:val="28"/>
              </w:rPr>
              <w:t xml:space="preserve"> мен </w:t>
            </w:r>
            <w:proofErr w:type="spellStart"/>
            <w:r w:rsidRPr="00B934A7">
              <w:rPr>
                <w:sz w:val="28"/>
                <w:szCs w:val="28"/>
              </w:rPr>
              <w:t>басқа</w:t>
            </w:r>
            <w:proofErr w:type="spellEnd"/>
            <w:r w:rsidRPr="00B934A7">
              <w:rPr>
                <w:sz w:val="28"/>
                <w:szCs w:val="28"/>
              </w:rPr>
              <w:t xml:space="preserve"> да </w:t>
            </w:r>
            <w:proofErr w:type="spellStart"/>
            <w:r w:rsidRPr="00B934A7">
              <w:rPr>
                <w:sz w:val="28"/>
                <w:szCs w:val="28"/>
              </w:rPr>
              <w:t>көздердің</w:t>
            </w:r>
            <w:proofErr w:type="spellEnd"/>
            <w:r w:rsidRPr="00B934A7">
              <w:rPr>
                <w:sz w:val="28"/>
                <w:szCs w:val="28"/>
              </w:rPr>
              <w:t xml:space="preserve"> </w:t>
            </w:r>
            <w:proofErr w:type="spellStart"/>
            <w:r w:rsidRPr="00B934A7">
              <w:rPr>
                <w:sz w:val="28"/>
                <w:szCs w:val="28"/>
              </w:rPr>
              <w:t>деректері</w:t>
            </w:r>
            <w:proofErr w:type="spellEnd"/>
          </w:p>
        </w:tc>
      </w:tr>
      <w:tr w:rsidR="00B934A7" w:rsidRPr="0081133D" w14:paraId="3CCFD2EB" w14:textId="77777777" w:rsidTr="00B934A7">
        <w:tc>
          <w:tcPr>
            <w:tcW w:w="4492" w:type="dxa"/>
            <w:vMerge/>
          </w:tcPr>
          <w:p w14:paraId="5649CD8F" w14:textId="77777777" w:rsidR="00B934A7" w:rsidRPr="00B934A7" w:rsidRDefault="00B934A7" w:rsidP="0003311A">
            <w:pPr>
              <w:spacing w:before="100" w:beforeAutospacing="1" w:after="100" w:afterAutospacing="1"/>
              <w:jc w:val="both"/>
              <w:outlineLvl w:val="2"/>
              <w:rPr>
                <w:bCs/>
                <w:sz w:val="28"/>
                <w:szCs w:val="28"/>
              </w:rPr>
            </w:pPr>
          </w:p>
        </w:tc>
        <w:tc>
          <w:tcPr>
            <w:tcW w:w="5001" w:type="dxa"/>
          </w:tcPr>
          <w:p w14:paraId="685FC32F" w14:textId="77777777" w:rsidR="00B934A7" w:rsidRPr="00B934A7" w:rsidRDefault="00B934A7" w:rsidP="0003311A">
            <w:pPr>
              <w:spacing w:before="100" w:beforeAutospacing="1" w:after="100" w:afterAutospacing="1"/>
              <w:jc w:val="both"/>
              <w:rPr>
                <w:sz w:val="28"/>
                <w:szCs w:val="28"/>
              </w:rPr>
            </w:pPr>
            <w:r w:rsidRPr="00B934A7">
              <w:rPr>
                <w:sz w:val="28"/>
                <w:szCs w:val="28"/>
              </w:rPr>
              <w:t xml:space="preserve">Жеке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заңды</w:t>
            </w:r>
            <w:proofErr w:type="spellEnd"/>
            <w:r w:rsidRPr="00B934A7">
              <w:rPr>
                <w:sz w:val="28"/>
                <w:szCs w:val="28"/>
              </w:rPr>
              <w:t xml:space="preserve"> </w:t>
            </w:r>
            <w:proofErr w:type="spellStart"/>
            <w:r w:rsidRPr="00B934A7">
              <w:rPr>
                <w:sz w:val="28"/>
                <w:szCs w:val="28"/>
              </w:rPr>
              <w:t>тұлғалардың</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объектілерінің</w:t>
            </w:r>
            <w:proofErr w:type="spellEnd"/>
            <w:r w:rsidRPr="00B934A7">
              <w:rPr>
                <w:sz w:val="28"/>
                <w:szCs w:val="28"/>
              </w:rPr>
              <w:t xml:space="preserve"> </w:t>
            </w:r>
            <w:proofErr w:type="spellStart"/>
            <w:r w:rsidRPr="00B934A7">
              <w:rPr>
                <w:sz w:val="28"/>
                <w:szCs w:val="28"/>
              </w:rPr>
              <w:t>лауазымды</w:t>
            </w:r>
            <w:proofErr w:type="spellEnd"/>
            <w:r w:rsidRPr="00B934A7">
              <w:rPr>
                <w:sz w:val="28"/>
                <w:szCs w:val="28"/>
              </w:rPr>
              <w:t xml:space="preserve"> </w:t>
            </w:r>
            <w:proofErr w:type="spellStart"/>
            <w:r w:rsidRPr="00B934A7">
              <w:rPr>
                <w:sz w:val="28"/>
                <w:szCs w:val="28"/>
              </w:rPr>
              <w:t>тұлғаларының</w:t>
            </w:r>
            <w:proofErr w:type="spellEnd"/>
            <w:r w:rsidRPr="00B934A7">
              <w:rPr>
                <w:sz w:val="28"/>
                <w:szCs w:val="28"/>
              </w:rPr>
              <w:t xml:space="preserve"> </w:t>
            </w:r>
            <w:proofErr w:type="spellStart"/>
            <w:r w:rsidRPr="00B934A7">
              <w:rPr>
                <w:sz w:val="28"/>
                <w:szCs w:val="28"/>
              </w:rPr>
              <w:t>әрекетіне</w:t>
            </w:r>
            <w:proofErr w:type="spellEnd"/>
            <w:r w:rsidRPr="00B934A7">
              <w:rPr>
                <w:sz w:val="28"/>
                <w:szCs w:val="28"/>
              </w:rPr>
              <w:t xml:space="preserve"> (</w:t>
            </w:r>
            <w:proofErr w:type="spellStart"/>
            <w:r w:rsidRPr="00B934A7">
              <w:rPr>
                <w:sz w:val="28"/>
                <w:szCs w:val="28"/>
              </w:rPr>
              <w:t>әрекетсіздігіне</w:t>
            </w:r>
            <w:proofErr w:type="spellEnd"/>
            <w:r w:rsidRPr="00B934A7">
              <w:rPr>
                <w:sz w:val="28"/>
                <w:szCs w:val="28"/>
              </w:rPr>
              <w:t xml:space="preserve">) </w:t>
            </w:r>
            <w:proofErr w:type="spellStart"/>
            <w:r w:rsidRPr="00B934A7">
              <w:rPr>
                <w:sz w:val="28"/>
                <w:szCs w:val="28"/>
              </w:rPr>
              <w:t>қатысты</w:t>
            </w:r>
            <w:proofErr w:type="spellEnd"/>
            <w:r w:rsidRPr="00B934A7">
              <w:rPr>
                <w:sz w:val="28"/>
                <w:szCs w:val="28"/>
              </w:rPr>
              <w:t xml:space="preserve"> (</w:t>
            </w:r>
            <w:proofErr w:type="spellStart"/>
            <w:r w:rsidRPr="00B934A7">
              <w:rPr>
                <w:sz w:val="28"/>
                <w:szCs w:val="28"/>
              </w:rPr>
              <w:t>болған</w:t>
            </w:r>
            <w:proofErr w:type="spellEnd"/>
            <w:r w:rsidRPr="00B934A7">
              <w:rPr>
                <w:sz w:val="28"/>
                <w:szCs w:val="28"/>
              </w:rPr>
              <w:t xml:space="preserve"> </w:t>
            </w:r>
            <w:proofErr w:type="spellStart"/>
            <w:r w:rsidRPr="00B934A7">
              <w:rPr>
                <w:sz w:val="28"/>
                <w:szCs w:val="28"/>
              </w:rPr>
              <w:t>кезде</w:t>
            </w:r>
            <w:proofErr w:type="spellEnd"/>
            <w:r w:rsidRPr="00B934A7">
              <w:rPr>
                <w:sz w:val="28"/>
                <w:szCs w:val="28"/>
              </w:rPr>
              <w:t xml:space="preserve">) </w:t>
            </w:r>
            <w:proofErr w:type="spellStart"/>
            <w:r w:rsidRPr="00B934A7">
              <w:rPr>
                <w:sz w:val="28"/>
                <w:szCs w:val="28"/>
              </w:rPr>
              <w:t>өтініштері</w:t>
            </w:r>
            <w:proofErr w:type="spellEnd"/>
            <w:r w:rsidRPr="00B934A7">
              <w:rPr>
                <w:sz w:val="28"/>
                <w:szCs w:val="28"/>
              </w:rPr>
              <w:t xml:space="preserve"> (</w:t>
            </w:r>
            <w:proofErr w:type="spellStart"/>
            <w:r w:rsidRPr="00B934A7">
              <w:rPr>
                <w:sz w:val="28"/>
                <w:szCs w:val="28"/>
              </w:rPr>
              <w:t>шағымдары</w:t>
            </w:r>
            <w:proofErr w:type="spellEnd"/>
            <w:r w:rsidRPr="00B934A7">
              <w:rPr>
                <w:sz w:val="28"/>
                <w:szCs w:val="28"/>
              </w:rPr>
              <w:t>)</w:t>
            </w:r>
          </w:p>
        </w:tc>
      </w:tr>
      <w:tr w:rsidR="00B934A7" w:rsidRPr="0081133D" w14:paraId="76B1D608" w14:textId="77777777" w:rsidTr="00B934A7">
        <w:tc>
          <w:tcPr>
            <w:tcW w:w="9493" w:type="dxa"/>
            <w:gridSpan w:val="2"/>
          </w:tcPr>
          <w:p w14:paraId="0BDB49FB" w14:textId="77777777" w:rsidR="00B934A7" w:rsidRPr="00B934A7" w:rsidRDefault="00B934A7" w:rsidP="0003311A">
            <w:pPr>
              <w:spacing w:before="100" w:beforeAutospacing="1" w:after="100" w:afterAutospacing="1"/>
              <w:jc w:val="both"/>
              <w:rPr>
                <w:sz w:val="28"/>
                <w:szCs w:val="28"/>
              </w:rPr>
            </w:pPr>
            <w:r w:rsidRPr="00B934A7">
              <w:rPr>
                <w:sz w:val="28"/>
                <w:szCs w:val="28"/>
              </w:rPr>
              <w:t xml:space="preserve">2. </w:t>
            </w:r>
            <w:proofErr w:type="spellStart"/>
            <w:r w:rsidRPr="00B934A7">
              <w:rPr>
                <w:sz w:val="28"/>
                <w:szCs w:val="28"/>
              </w:rPr>
              <w:t>Тиімділік</w:t>
            </w:r>
            <w:proofErr w:type="spellEnd"/>
            <w:r w:rsidRPr="00B934A7">
              <w:rPr>
                <w:sz w:val="28"/>
                <w:szCs w:val="28"/>
              </w:rPr>
              <w:t xml:space="preserve"> </w:t>
            </w:r>
            <w:proofErr w:type="spellStart"/>
            <w:r w:rsidRPr="00B934A7">
              <w:rPr>
                <w:sz w:val="28"/>
                <w:szCs w:val="28"/>
              </w:rPr>
              <w:t>аудиті</w:t>
            </w:r>
            <w:proofErr w:type="spellEnd"/>
            <w:r w:rsidRPr="00B934A7">
              <w:rPr>
                <w:sz w:val="28"/>
                <w:szCs w:val="28"/>
              </w:rPr>
              <w:t xml:space="preserve"> (</w:t>
            </w:r>
            <w:proofErr w:type="spellStart"/>
            <w:r w:rsidRPr="00B934A7">
              <w:rPr>
                <w:sz w:val="28"/>
                <w:szCs w:val="28"/>
              </w:rPr>
              <w:t>жалпы</w:t>
            </w:r>
            <w:proofErr w:type="spellEnd"/>
            <w:r w:rsidRPr="00B934A7">
              <w:rPr>
                <w:sz w:val="28"/>
                <w:szCs w:val="28"/>
              </w:rPr>
              <w:t xml:space="preserve"> </w:t>
            </w:r>
            <w:proofErr w:type="spellStart"/>
            <w:r w:rsidRPr="00B934A7">
              <w:rPr>
                <w:sz w:val="28"/>
                <w:szCs w:val="28"/>
              </w:rPr>
              <w:t>мәселелер</w:t>
            </w:r>
            <w:proofErr w:type="spellEnd"/>
            <w:r w:rsidRPr="00B934A7">
              <w:rPr>
                <w:sz w:val="28"/>
                <w:szCs w:val="28"/>
              </w:rPr>
              <w:t>)</w:t>
            </w:r>
          </w:p>
        </w:tc>
      </w:tr>
      <w:tr w:rsidR="00B934A7" w:rsidRPr="0081133D" w14:paraId="2D5DE0C9" w14:textId="77777777" w:rsidTr="00B934A7">
        <w:tc>
          <w:tcPr>
            <w:tcW w:w="4492" w:type="dxa"/>
            <w:vMerge w:val="restart"/>
          </w:tcPr>
          <w:p w14:paraId="1F6CE56C"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объектісінің</w:t>
            </w:r>
            <w:proofErr w:type="spellEnd"/>
            <w:r w:rsidRPr="00B934A7">
              <w:rPr>
                <w:sz w:val="28"/>
                <w:szCs w:val="28"/>
              </w:rPr>
              <w:t xml:space="preserve"> </w:t>
            </w:r>
            <w:proofErr w:type="spellStart"/>
            <w:r w:rsidRPr="00B934A7">
              <w:rPr>
                <w:sz w:val="28"/>
                <w:szCs w:val="28"/>
              </w:rPr>
              <w:t>қызметі</w:t>
            </w:r>
            <w:proofErr w:type="spellEnd"/>
          </w:p>
        </w:tc>
        <w:tc>
          <w:tcPr>
            <w:tcW w:w="5001" w:type="dxa"/>
          </w:tcPr>
          <w:p w14:paraId="2FAA2518"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Нормативтік</w:t>
            </w:r>
            <w:proofErr w:type="spellEnd"/>
            <w:r w:rsidRPr="00B934A7">
              <w:rPr>
                <w:sz w:val="28"/>
                <w:szCs w:val="28"/>
              </w:rPr>
              <w:t xml:space="preserve"> </w:t>
            </w:r>
            <w:proofErr w:type="spellStart"/>
            <w:r w:rsidRPr="00B934A7">
              <w:rPr>
                <w:sz w:val="28"/>
                <w:szCs w:val="28"/>
              </w:rPr>
              <w:t>құқықтық</w:t>
            </w:r>
            <w:proofErr w:type="spellEnd"/>
            <w:r w:rsidRPr="00B934A7">
              <w:rPr>
                <w:sz w:val="28"/>
                <w:szCs w:val="28"/>
              </w:rPr>
              <w:t xml:space="preserve"> </w:t>
            </w:r>
            <w:proofErr w:type="spellStart"/>
            <w:r w:rsidRPr="00B934A7">
              <w:rPr>
                <w:sz w:val="28"/>
                <w:szCs w:val="28"/>
              </w:rPr>
              <w:t>актілер</w:t>
            </w:r>
            <w:proofErr w:type="spellEnd"/>
            <w:r w:rsidRPr="00B934A7">
              <w:rPr>
                <w:sz w:val="28"/>
                <w:szCs w:val="28"/>
              </w:rPr>
              <w:t xml:space="preserve"> (</w:t>
            </w:r>
            <w:proofErr w:type="spellStart"/>
            <w:r w:rsidRPr="00B934A7">
              <w:rPr>
                <w:sz w:val="28"/>
                <w:szCs w:val="28"/>
              </w:rPr>
              <w:t>ақпараттық-құқықтық</w:t>
            </w:r>
            <w:proofErr w:type="spellEnd"/>
            <w:r w:rsidRPr="00B934A7">
              <w:rPr>
                <w:sz w:val="28"/>
                <w:szCs w:val="28"/>
              </w:rPr>
              <w:t xml:space="preserve"> </w:t>
            </w:r>
            <w:proofErr w:type="spellStart"/>
            <w:r w:rsidRPr="00B934A7">
              <w:rPr>
                <w:sz w:val="28"/>
                <w:szCs w:val="28"/>
              </w:rPr>
              <w:t>жүйелер</w:t>
            </w:r>
            <w:proofErr w:type="spellEnd"/>
            <w:r w:rsidRPr="00B934A7">
              <w:rPr>
                <w:sz w:val="28"/>
                <w:szCs w:val="28"/>
              </w:rPr>
              <w:t>)</w:t>
            </w:r>
          </w:p>
        </w:tc>
      </w:tr>
      <w:tr w:rsidR="00B934A7" w:rsidRPr="0081133D" w14:paraId="5B9FCDE4" w14:textId="77777777" w:rsidTr="00B934A7">
        <w:tc>
          <w:tcPr>
            <w:tcW w:w="4492" w:type="dxa"/>
            <w:vMerge/>
          </w:tcPr>
          <w:p w14:paraId="05855B69" w14:textId="77777777" w:rsidR="00B934A7" w:rsidRPr="00B934A7" w:rsidRDefault="00B934A7" w:rsidP="0003311A">
            <w:pPr>
              <w:spacing w:before="100" w:beforeAutospacing="1" w:after="100" w:afterAutospacing="1"/>
              <w:jc w:val="both"/>
              <w:outlineLvl w:val="2"/>
              <w:rPr>
                <w:bCs/>
                <w:sz w:val="28"/>
                <w:szCs w:val="28"/>
              </w:rPr>
            </w:pPr>
          </w:p>
        </w:tc>
        <w:tc>
          <w:tcPr>
            <w:tcW w:w="5001" w:type="dxa"/>
          </w:tcPr>
          <w:p w14:paraId="68107D32" w14:textId="77777777" w:rsidR="00B934A7" w:rsidRPr="00B934A7" w:rsidRDefault="00B934A7" w:rsidP="0003311A">
            <w:pPr>
              <w:spacing w:before="100" w:beforeAutospacing="1" w:after="100" w:afterAutospacing="1"/>
              <w:jc w:val="both"/>
              <w:rPr>
                <w:sz w:val="28"/>
                <w:szCs w:val="28"/>
              </w:rPr>
            </w:pPr>
            <w:r w:rsidRPr="00B934A7">
              <w:rPr>
                <w:sz w:val="28"/>
                <w:szCs w:val="28"/>
              </w:rPr>
              <w:t xml:space="preserve">Аудит </w:t>
            </w:r>
            <w:proofErr w:type="spellStart"/>
            <w:r w:rsidRPr="00B934A7">
              <w:rPr>
                <w:sz w:val="28"/>
                <w:szCs w:val="28"/>
              </w:rPr>
              <w:t>объектісінің</w:t>
            </w:r>
            <w:proofErr w:type="spellEnd"/>
            <w:r w:rsidRPr="00B934A7">
              <w:rPr>
                <w:sz w:val="28"/>
                <w:szCs w:val="28"/>
              </w:rPr>
              <w:t xml:space="preserve"> </w:t>
            </w:r>
            <w:proofErr w:type="spellStart"/>
            <w:r w:rsidRPr="00B934A7">
              <w:rPr>
                <w:sz w:val="28"/>
                <w:szCs w:val="28"/>
              </w:rPr>
              <w:t>құрылтай</w:t>
            </w:r>
            <w:proofErr w:type="spellEnd"/>
            <w:r w:rsidRPr="00B934A7">
              <w:rPr>
                <w:sz w:val="28"/>
                <w:szCs w:val="28"/>
              </w:rPr>
              <w:t xml:space="preserve"> </w:t>
            </w:r>
            <w:proofErr w:type="spellStart"/>
            <w:r w:rsidRPr="00B934A7">
              <w:rPr>
                <w:sz w:val="28"/>
                <w:szCs w:val="28"/>
              </w:rPr>
              <w:t>құжаттары</w:t>
            </w:r>
            <w:proofErr w:type="spellEnd"/>
            <w:r w:rsidRPr="00B934A7">
              <w:rPr>
                <w:sz w:val="28"/>
                <w:szCs w:val="28"/>
              </w:rPr>
              <w:t xml:space="preserve"> (</w:t>
            </w:r>
            <w:proofErr w:type="spellStart"/>
            <w:r w:rsidRPr="00B934A7">
              <w:rPr>
                <w:sz w:val="28"/>
                <w:szCs w:val="28"/>
              </w:rPr>
              <w:t>Ереже</w:t>
            </w:r>
            <w:proofErr w:type="spellEnd"/>
            <w:r w:rsidRPr="00B934A7">
              <w:rPr>
                <w:sz w:val="28"/>
                <w:szCs w:val="28"/>
              </w:rPr>
              <w:t xml:space="preserve">, </w:t>
            </w:r>
            <w:proofErr w:type="spellStart"/>
            <w:r w:rsidRPr="00B934A7">
              <w:rPr>
                <w:sz w:val="28"/>
                <w:szCs w:val="28"/>
              </w:rPr>
              <w:t>Жарғы</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аудит </w:t>
            </w:r>
            <w:proofErr w:type="spellStart"/>
            <w:r w:rsidRPr="00B934A7">
              <w:rPr>
                <w:sz w:val="28"/>
                <w:szCs w:val="28"/>
              </w:rPr>
              <w:t>объектісінің</w:t>
            </w:r>
            <w:proofErr w:type="spellEnd"/>
            <w:r w:rsidRPr="00B934A7">
              <w:rPr>
                <w:sz w:val="28"/>
                <w:szCs w:val="28"/>
              </w:rPr>
              <w:t xml:space="preserve"> </w:t>
            </w:r>
            <w:proofErr w:type="spellStart"/>
            <w:r w:rsidRPr="00B934A7">
              <w:rPr>
                <w:sz w:val="28"/>
                <w:szCs w:val="28"/>
              </w:rPr>
              <w:t>қызметін</w:t>
            </w:r>
            <w:proofErr w:type="spellEnd"/>
            <w:r w:rsidRPr="00B934A7">
              <w:rPr>
                <w:sz w:val="28"/>
                <w:szCs w:val="28"/>
              </w:rPr>
              <w:t xml:space="preserve"> </w:t>
            </w:r>
            <w:proofErr w:type="spellStart"/>
            <w:r w:rsidRPr="00B934A7">
              <w:rPr>
                <w:sz w:val="28"/>
                <w:szCs w:val="28"/>
              </w:rPr>
              <w:t>реттейтін</w:t>
            </w:r>
            <w:proofErr w:type="spellEnd"/>
            <w:r w:rsidRPr="00B934A7">
              <w:rPr>
                <w:sz w:val="28"/>
                <w:szCs w:val="28"/>
              </w:rPr>
              <w:t xml:space="preserve"> </w:t>
            </w:r>
            <w:proofErr w:type="spellStart"/>
            <w:r w:rsidRPr="00B934A7">
              <w:rPr>
                <w:sz w:val="28"/>
                <w:szCs w:val="28"/>
              </w:rPr>
              <w:t>өзге</w:t>
            </w:r>
            <w:proofErr w:type="spellEnd"/>
            <w:r w:rsidRPr="00B934A7">
              <w:rPr>
                <w:sz w:val="28"/>
                <w:szCs w:val="28"/>
              </w:rPr>
              <w:t xml:space="preserve"> де </w:t>
            </w:r>
            <w:proofErr w:type="spellStart"/>
            <w:r w:rsidRPr="00B934A7">
              <w:rPr>
                <w:sz w:val="28"/>
                <w:szCs w:val="28"/>
              </w:rPr>
              <w:t>құжаттар</w:t>
            </w:r>
            <w:proofErr w:type="spellEnd"/>
            <w:r w:rsidRPr="00B934A7">
              <w:rPr>
                <w:sz w:val="28"/>
                <w:szCs w:val="28"/>
              </w:rPr>
              <w:t>) (</w:t>
            </w:r>
            <w:proofErr w:type="spellStart"/>
            <w:r w:rsidRPr="00B934A7">
              <w:rPr>
                <w:sz w:val="28"/>
                <w:szCs w:val="28"/>
              </w:rPr>
              <w:t>ақпараттық-құқықтық</w:t>
            </w:r>
            <w:proofErr w:type="spellEnd"/>
            <w:r w:rsidRPr="00B934A7">
              <w:rPr>
                <w:sz w:val="28"/>
                <w:szCs w:val="28"/>
              </w:rPr>
              <w:t xml:space="preserve"> </w:t>
            </w:r>
            <w:proofErr w:type="spellStart"/>
            <w:r w:rsidRPr="00B934A7">
              <w:rPr>
                <w:sz w:val="28"/>
                <w:szCs w:val="28"/>
              </w:rPr>
              <w:t>жүйе</w:t>
            </w:r>
            <w:proofErr w:type="spellEnd"/>
            <w:r w:rsidRPr="00B934A7">
              <w:rPr>
                <w:sz w:val="28"/>
                <w:szCs w:val="28"/>
              </w:rPr>
              <w:t>)</w:t>
            </w:r>
          </w:p>
        </w:tc>
      </w:tr>
      <w:tr w:rsidR="00B934A7" w:rsidRPr="0081133D" w14:paraId="462DAB7F" w14:textId="77777777" w:rsidTr="00B934A7">
        <w:tc>
          <w:tcPr>
            <w:tcW w:w="4492" w:type="dxa"/>
            <w:vMerge/>
          </w:tcPr>
          <w:p w14:paraId="1CAA7ECB" w14:textId="77777777" w:rsidR="00B934A7" w:rsidRPr="00B934A7" w:rsidRDefault="00B934A7" w:rsidP="0003311A">
            <w:pPr>
              <w:spacing w:before="100" w:beforeAutospacing="1" w:after="100" w:afterAutospacing="1"/>
              <w:jc w:val="both"/>
              <w:outlineLvl w:val="2"/>
              <w:rPr>
                <w:bCs/>
                <w:sz w:val="28"/>
                <w:szCs w:val="28"/>
              </w:rPr>
            </w:pPr>
          </w:p>
        </w:tc>
        <w:tc>
          <w:tcPr>
            <w:tcW w:w="5001" w:type="dxa"/>
          </w:tcPr>
          <w:p w14:paraId="53CEF8DA"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Құқық</w:t>
            </w:r>
            <w:proofErr w:type="spellEnd"/>
            <w:r w:rsidRPr="00B934A7">
              <w:rPr>
                <w:sz w:val="28"/>
                <w:szCs w:val="28"/>
              </w:rPr>
              <w:t xml:space="preserve"> </w:t>
            </w:r>
            <w:proofErr w:type="spellStart"/>
            <w:r w:rsidRPr="00B934A7">
              <w:rPr>
                <w:sz w:val="28"/>
                <w:szCs w:val="28"/>
              </w:rPr>
              <w:t>белгілейтін</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өзге</w:t>
            </w:r>
            <w:proofErr w:type="spellEnd"/>
            <w:r w:rsidRPr="00B934A7">
              <w:rPr>
                <w:sz w:val="28"/>
                <w:szCs w:val="28"/>
              </w:rPr>
              <w:t xml:space="preserve"> де </w:t>
            </w:r>
            <w:proofErr w:type="spellStart"/>
            <w:r w:rsidRPr="00B934A7">
              <w:rPr>
                <w:sz w:val="28"/>
                <w:szCs w:val="28"/>
              </w:rPr>
              <w:t>бастапқы</w:t>
            </w:r>
            <w:proofErr w:type="spellEnd"/>
            <w:r w:rsidRPr="00B934A7">
              <w:rPr>
                <w:sz w:val="28"/>
                <w:szCs w:val="28"/>
              </w:rPr>
              <w:t xml:space="preserve"> </w:t>
            </w:r>
            <w:proofErr w:type="spellStart"/>
            <w:r w:rsidRPr="00B934A7">
              <w:rPr>
                <w:sz w:val="28"/>
                <w:szCs w:val="28"/>
              </w:rPr>
              <w:t>құжаттарды</w:t>
            </w:r>
            <w:proofErr w:type="spellEnd"/>
            <w:r w:rsidRPr="00B934A7">
              <w:rPr>
                <w:sz w:val="28"/>
                <w:szCs w:val="28"/>
              </w:rPr>
              <w:t xml:space="preserve"> </w:t>
            </w:r>
            <w:proofErr w:type="spellStart"/>
            <w:r w:rsidRPr="00B934A7">
              <w:rPr>
                <w:sz w:val="28"/>
                <w:szCs w:val="28"/>
              </w:rPr>
              <w:t>құқық</w:t>
            </w:r>
            <w:proofErr w:type="spellEnd"/>
            <w:r w:rsidRPr="00B934A7">
              <w:rPr>
                <w:sz w:val="28"/>
                <w:szCs w:val="28"/>
              </w:rPr>
              <w:t xml:space="preserve"> </w:t>
            </w:r>
            <w:proofErr w:type="spellStart"/>
            <w:r w:rsidRPr="00B934A7">
              <w:rPr>
                <w:sz w:val="28"/>
                <w:szCs w:val="28"/>
              </w:rPr>
              <w:t>қорғау</w:t>
            </w:r>
            <w:proofErr w:type="spellEnd"/>
            <w:r w:rsidRPr="00B934A7">
              <w:rPr>
                <w:sz w:val="28"/>
                <w:szCs w:val="28"/>
              </w:rPr>
              <w:t xml:space="preserve"> </w:t>
            </w:r>
            <w:proofErr w:type="spellStart"/>
            <w:r w:rsidRPr="00B934A7">
              <w:rPr>
                <w:sz w:val="28"/>
                <w:szCs w:val="28"/>
              </w:rPr>
              <w:t>органдарының</w:t>
            </w:r>
            <w:proofErr w:type="spellEnd"/>
            <w:r w:rsidRPr="00B934A7">
              <w:rPr>
                <w:sz w:val="28"/>
                <w:szCs w:val="28"/>
              </w:rPr>
              <w:t xml:space="preserve"> </w:t>
            </w:r>
            <w:proofErr w:type="spellStart"/>
            <w:r w:rsidRPr="00B934A7">
              <w:rPr>
                <w:sz w:val="28"/>
                <w:szCs w:val="28"/>
              </w:rPr>
              <w:t>алып</w:t>
            </w:r>
            <w:proofErr w:type="spellEnd"/>
            <w:r w:rsidRPr="00B934A7">
              <w:rPr>
                <w:sz w:val="28"/>
                <w:szCs w:val="28"/>
              </w:rPr>
              <w:t xml:space="preserve"> </w:t>
            </w:r>
            <w:proofErr w:type="spellStart"/>
            <w:r w:rsidRPr="00B934A7">
              <w:rPr>
                <w:sz w:val="28"/>
                <w:szCs w:val="28"/>
              </w:rPr>
              <w:t>қоюын</w:t>
            </w:r>
            <w:proofErr w:type="spellEnd"/>
            <w:r w:rsidRPr="00B934A7">
              <w:rPr>
                <w:sz w:val="28"/>
                <w:szCs w:val="28"/>
              </w:rPr>
              <w:t xml:space="preserve"> </w:t>
            </w:r>
            <w:proofErr w:type="spellStart"/>
            <w:r w:rsidRPr="00B934A7">
              <w:rPr>
                <w:sz w:val="28"/>
                <w:szCs w:val="28"/>
              </w:rPr>
              <w:t>растайтын</w:t>
            </w:r>
            <w:proofErr w:type="spellEnd"/>
            <w:r w:rsidRPr="00B934A7">
              <w:rPr>
                <w:sz w:val="28"/>
                <w:szCs w:val="28"/>
              </w:rPr>
              <w:t xml:space="preserve"> </w:t>
            </w:r>
            <w:proofErr w:type="spellStart"/>
            <w:r w:rsidRPr="00B934A7">
              <w:rPr>
                <w:sz w:val="28"/>
                <w:szCs w:val="28"/>
              </w:rPr>
              <w:t>құжаттар</w:t>
            </w:r>
            <w:proofErr w:type="spellEnd"/>
          </w:p>
        </w:tc>
      </w:tr>
      <w:tr w:rsidR="00B934A7" w:rsidRPr="0081133D" w14:paraId="2EB3CBE9" w14:textId="77777777" w:rsidTr="00B934A7">
        <w:tc>
          <w:tcPr>
            <w:tcW w:w="4492" w:type="dxa"/>
          </w:tcPr>
          <w:p w14:paraId="6118FAFB"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Алдыңғы</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бақылау</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тексеріс</w:t>
            </w:r>
            <w:proofErr w:type="spellEnd"/>
            <w:r w:rsidRPr="00B934A7">
              <w:rPr>
                <w:sz w:val="28"/>
                <w:szCs w:val="28"/>
              </w:rPr>
              <w:t xml:space="preserve"> </w:t>
            </w:r>
            <w:proofErr w:type="spellStart"/>
            <w:r w:rsidRPr="00B934A7">
              <w:rPr>
                <w:sz w:val="28"/>
                <w:szCs w:val="28"/>
              </w:rPr>
              <w:t>нәтижелері</w:t>
            </w:r>
            <w:proofErr w:type="spellEnd"/>
          </w:p>
        </w:tc>
        <w:tc>
          <w:tcPr>
            <w:tcW w:w="5001" w:type="dxa"/>
          </w:tcPr>
          <w:p w14:paraId="166152D7"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қаржылық</w:t>
            </w:r>
            <w:proofErr w:type="spellEnd"/>
            <w:r w:rsidRPr="00B934A7">
              <w:rPr>
                <w:sz w:val="28"/>
                <w:szCs w:val="28"/>
              </w:rPr>
              <w:t xml:space="preserve"> </w:t>
            </w:r>
            <w:proofErr w:type="spellStart"/>
            <w:r w:rsidRPr="00B934A7">
              <w:rPr>
                <w:sz w:val="28"/>
                <w:szCs w:val="28"/>
              </w:rPr>
              <w:t>бақылау</w:t>
            </w:r>
            <w:proofErr w:type="spellEnd"/>
            <w:r w:rsidRPr="00B934A7">
              <w:rPr>
                <w:sz w:val="28"/>
                <w:szCs w:val="28"/>
              </w:rPr>
              <w:t xml:space="preserve">, </w:t>
            </w:r>
            <w:proofErr w:type="spellStart"/>
            <w:r w:rsidRPr="00B934A7">
              <w:rPr>
                <w:sz w:val="28"/>
                <w:szCs w:val="28"/>
              </w:rPr>
              <w:t>құқық</w:t>
            </w:r>
            <w:proofErr w:type="spellEnd"/>
            <w:r w:rsidRPr="00B934A7">
              <w:rPr>
                <w:sz w:val="28"/>
                <w:szCs w:val="28"/>
              </w:rPr>
              <w:t xml:space="preserve"> </w:t>
            </w:r>
            <w:proofErr w:type="spellStart"/>
            <w:r w:rsidRPr="00B934A7">
              <w:rPr>
                <w:sz w:val="28"/>
                <w:szCs w:val="28"/>
              </w:rPr>
              <w:t>қорғау</w:t>
            </w:r>
            <w:proofErr w:type="spellEnd"/>
            <w:r w:rsidRPr="00B934A7">
              <w:rPr>
                <w:sz w:val="28"/>
                <w:szCs w:val="28"/>
              </w:rPr>
              <w:t xml:space="preserve"> </w:t>
            </w:r>
            <w:proofErr w:type="spellStart"/>
            <w:r w:rsidRPr="00B934A7">
              <w:rPr>
                <w:sz w:val="28"/>
                <w:szCs w:val="28"/>
              </w:rPr>
              <w:t>органдарының</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басқа</w:t>
            </w:r>
            <w:proofErr w:type="spellEnd"/>
            <w:r w:rsidRPr="00B934A7">
              <w:rPr>
                <w:sz w:val="28"/>
                <w:szCs w:val="28"/>
              </w:rPr>
              <w:t xml:space="preserve"> да </w:t>
            </w:r>
            <w:proofErr w:type="spellStart"/>
            <w:r w:rsidRPr="00B934A7">
              <w:rPr>
                <w:sz w:val="28"/>
                <w:szCs w:val="28"/>
              </w:rPr>
              <w:t>бақылау</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қадағалау</w:t>
            </w:r>
            <w:proofErr w:type="spellEnd"/>
            <w:r w:rsidRPr="00B934A7">
              <w:rPr>
                <w:sz w:val="28"/>
                <w:szCs w:val="28"/>
              </w:rPr>
              <w:t xml:space="preserve"> </w:t>
            </w:r>
            <w:proofErr w:type="spellStart"/>
            <w:r w:rsidRPr="00B934A7">
              <w:rPr>
                <w:sz w:val="28"/>
                <w:szCs w:val="28"/>
              </w:rPr>
              <w:t>органдарының</w:t>
            </w:r>
            <w:proofErr w:type="spellEnd"/>
            <w:r w:rsidRPr="00B934A7">
              <w:rPr>
                <w:sz w:val="28"/>
                <w:szCs w:val="28"/>
              </w:rPr>
              <w:t xml:space="preserve"> </w:t>
            </w:r>
            <w:proofErr w:type="spellStart"/>
            <w:r w:rsidRPr="00B934A7">
              <w:rPr>
                <w:sz w:val="28"/>
                <w:szCs w:val="28"/>
              </w:rPr>
              <w:t>актілері</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объектісін</w:t>
            </w:r>
            <w:proofErr w:type="spellEnd"/>
            <w:r w:rsidRPr="00B934A7">
              <w:rPr>
                <w:sz w:val="28"/>
                <w:szCs w:val="28"/>
              </w:rPr>
              <w:t xml:space="preserve"> </w:t>
            </w:r>
            <w:proofErr w:type="spellStart"/>
            <w:r w:rsidRPr="00B934A7">
              <w:rPr>
                <w:sz w:val="28"/>
                <w:szCs w:val="28"/>
              </w:rPr>
              <w:t>тексеру</w:t>
            </w:r>
            <w:proofErr w:type="spellEnd"/>
            <w:r w:rsidRPr="00B934A7">
              <w:rPr>
                <w:sz w:val="28"/>
                <w:szCs w:val="28"/>
              </w:rPr>
              <w:t xml:space="preserve"> </w:t>
            </w:r>
            <w:proofErr w:type="spellStart"/>
            <w:r w:rsidRPr="00B934A7">
              <w:rPr>
                <w:sz w:val="28"/>
                <w:szCs w:val="28"/>
              </w:rPr>
              <w:t>қорытындылары</w:t>
            </w:r>
            <w:proofErr w:type="spellEnd"/>
            <w:r w:rsidRPr="00B934A7">
              <w:rPr>
                <w:sz w:val="28"/>
                <w:szCs w:val="28"/>
              </w:rPr>
              <w:t xml:space="preserve"> </w:t>
            </w:r>
            <w:proofErr w:type="spellStart"/>
            <w:r w:rsidRPr="00B934A7">
              <w:rPr>
                <w:sz w:val="28"/>
                <w:szCs w:val="28"/>
              </w:rPr>
              <w:t>бойынша</w:t>
            </w:r>
            <w:proofErr w:type="spellEnd"/>
            <w:r w:rsidRPr="00B934A7">
              <w:rPr>
                <w:sz w:val="28"/>
                <w:szCs w:val="28"/>
              </w:rPr>
              <w:t xml:space="preserve"> </w:t>
            </w:r>
            <w:proofErr w:type="spellStart"/>
            <w:r w:rsidRPr="00B934A7">
              <w:rPr>
                <w:sz w:val="28"/>
                <w:szCs w:val="28"/>
              </w:rPr>
              <w:t>қабылдаған</w:t>
            </w:r>
            <w:proofErr w:type="spellEnd"/>
            <w:r w:rsidRPr="00B934A7">
              <w:rPr>
                <w:sz w:val="28"/>
                <w:szCs w:val="28"/>
              </w:rPr>
              <w:t xml:space="preserve"> </w:t>
            </w:r>
            <w:proofErr w:type="spellStart"/>
            <w:r w:rsidRPr="00B934A7">
              <w:rPr>
                <w:sz w:val="28"/>
                <w:szCs w:val="28"/>
              </w:rPr>
              <w:t>шаралар</w:t>
            </w:r>
            <w:proofErr w:type="spellEnd"/>
          </w:p>
        </w:tc>
      </w:tr>
      <w:tr w:rsidR="00B934A7" w:rsidRPr="0081133D" w14:paraId="22308BF0" w14:textId="77777777" w:rsidTr="00B934A7">
        <w:tc>
          <w:tcPr>
            <w:tcW w:w="4492" w:type="dxa"/>
            <w:vMerge w:val="restart"/>
          </w:tcPr>
          <w:p w14:paraId="42A28043"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lastRenderedPageBreak/>
              <w:t>Мемлекеттік</w:t>
            </w:r>
            <w:proofErr w:type="spellEnd"/>
            <w:r w:rsidRPr="00B934A7">
              <w:rPr>
                <w:sz w:val="28"/>
                <w:szCs w:val="28"/>
              </w:rPr>
              <w:t xml:space="preserve"> аудит </w:t>
            </w:r>
            <w:proofErr w:type="spellStart"/>
            <w:r w:rsidRPr="00B934A7">
              <w:rPr>
                <w:sz w:val="28"/>
                <w:szCs w:val="28"/>
              </w:rPr>
              <w:t>объектісі</w:t>
            </w:r>
            <w:proofErr w:type="spellEnd"/>
            <w:r w:rsidRPr="00B934A7">
              <w:rPr>
                <w:sz w:val="28"/>
                <w:szCs w:val="28"/>
              </w:rPr>
              <w:t xml:space="preserve"> </w:t>
            </w:r>
            <w:proofErr w:type="spellStart"/>
            <w:r w:rsidRPr="00B934A7">
              <w:rPr>
                <w:sz w:val="28"/>
                <w:szCs w:val="28"/>
              </w:rPr>
              <w:t>қызметінің</w:t>
            </w:r>
            <w:proofErr w:type="spellEnd"/>
            <w:r w:rsidRPr="00B934A7">
              <w:rPr>
                <w:sz w:val="28"/>
                <w:szCs w:val="28"/>
              </w:rPr>
              <w:t xml:space="preserve"> </w:t>
            </w:r>
            <w:proofErr w:type="spellStart"/>
            <w:r w:rsidRPr="00B934A7">
              <w:rPr>
                <w:sz w:val="28"/>
                <w:szCs w:val="28"/>
              </w:rPr>
              <w:t>нәтижелері</w:t>
            </w:r>
            <w:proofErr w:type="spellEnd"/>
            <w:r w:rsidRPr="00B934A7">
              <w:rPr>
                <w:sz w:val="28"/>
                <w:szCs w:val="28"/>
              </w:rPr>
              <w:t xml:space="preserve"> мен </w:t>
            </w:r>
            <w:proofErr w:type="spellStart"/>
            <w:r w:rsidRPr="00B934A7">
              <w:rPr>
                <w:sz w:val="28"/>
                <w:szCs w:val="28"/>
              </w:rPr>
              <w:t>проблемалары</w:t>
            </w:r>
            <w:proofErr w:type="spellEnd"/>
          </w:p>
        </w:tc>
        <w:tc>
          <w:tcPr>
            <w:tcW w:w="5001" w:type="dxa"/>
          </w:tcPr>
          <w:p w14:paraId="6F1F6347"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объектісі</w:t>
            </w:r>
            <w:proofErr w:type="spellEnd"/>
            <w:r w:rsidRPr="00B934A7">
              <w:rPr>
                <w:sz w:val="28"/>
                <w:szCs w:val="28"/>
              </w:rPr>
              <w:t xml:space="preserve"> </w:t>
            </w:r>
            <w:proofErr w:type="spellStart"/>
            <w:r w:rsidRPr="00B934A7">
              <w:rPr>
                <w:sz w:val="28"/>
                <w:szCs w:val="28"/>
              </w:rPr>
              <w:t>дайындаған</w:t>
            </w:r>
            <w:proofErr w:type="spellEnd"/>
            <w:r w:rsidRPr="00B934A7">
              <w:rPr>
                <w:sz w:val="28"/>
                <w:szCs w:val="28"/>
              </w:rPr>
              <w:t xml:space="preserve"> </w:t>
            </w:r>
            <w:proofErr w:type="spellStart"/>
            <w:r w:rsidRPr="00B934A7">
              <w:rPr>
                <w:sz w:val="28"/>
                <w:szCs w:val="28"/>
              </w:rPr>
              <w:t>ішкі</w:t>
            </w:r>
            <w:proofErr w:type="spellEnd"/>
            <w:r w:rsidRPr="00B934A7">
              <w:rPr>
                <w:sz w:val="28"/>
                <w:szCs w:val="28"/>
              </w:rPr>
              <w:t xml:space="preserve"> </w:t>
            </w:r>
            <w:proofErr w:type="spellStart"/>
            <w:r w:rsidRPr="00B934A7">
              <w:rPr>
                <w:sz w:val="28"/>
                <w:szCs w:val="28"/>
              </w:rPr>
              <w:t>есептілік</w:t>
            </w:r>
            <w:proofErr w:type="spellEnd"/>
            <w:r w:rsidRPr="00B934A7">
              <w:rPr>
                <w:sz w:val="28"/>
                <w:szCs w:val="28"/>
              </w:rPr>
              <w:t xml:space="preserve">, </w:t>
            </w:r>
            <w:proofErr w:type="spellStart"/>
            <w:r w:rsidRPr="00B934A7">
              <w:rPr>
                <w:sz w:val="28"/>
                <w:szCs w:val="28"/>
              </w:rPr>
              <w:t>талдамалы</w:t>
            </w:r>
            <w:proofErr w:type="spellEnd"/>
            <w:r w:rsidRPr="00B934A7">
              <w:rPr>
                <w:sz w:val="28"/>
                <w:szCs w:val="28"/>
              </w:rPr>
              <w:t xml:space="preserve"> </w:t>
            </w:r>
            <w:proofErr w:type="spellStart"/>
            <w:r w:rsidRPr="00B934A7">
              <w:rPr>
                <w:sz w:val="28"/>
                <w:szCs w:val="28"/>
              </w:rPr>
              <w:t>жазбалар</w:t>
            </w:r>
            <w:proofErr w:type="spellEnd"/>
            <w:r w:rsidRPr="00B934A7">
              <w:rPr>
                <w:sz w:val="28"/>
                <w:szCs w:val="28"/>
              </w:rPr>
              <w:t xml:space="preserve"> мен </w:t>
            </w:r>
            <w:proofErr w:type="spellStart"/>
            <w:r w:rsidRPr="00B934A7">
              <w:rPr>
                <w:sz w:val="28"/>
                <w:szCs w:val="28"/>
              </w:rPr>
              <w:t>шолулар</w:t>
            </w:r>
            <w:proofErr w:type="spellEnd"/>
          </w:p>
        </w:tc>
      </w:tr>
      <w:tr w:rsidR="00B934A7" w:rsidRPr="0081133D" w14:paraId="7406559A" w14:textId="77777777" w:rsidTr="00B934A7">
        <w:tc>
          <w:tcPr>
            <w:tcW w:w="4492" w:type="dxa"/>
            <w:vMerge/>
          </w:tcPr>
          <w:p w14:paraId="3B753474" w14:textId="77777777" w:rsidR="00B934A7" w:rsidRPr="00B934A7" w:rsidRDefault="00B934A7" w:rsidP="0003311A">
            <w:pPr>
              <w:spacing w:before="100" w:beforeAutospacing="1" w:after="100" w:afterAutospacing="1"/>
              <w:jc w:val="both"/>
              <w:outlineLvl w:val="2"/>
              <w:rPr>
                <w:sz w:val="28"/>
                <w:szCs w:val="28"/>
              </w:rPr>
            </w:pPr>
          </w:p>
        </w:tc>
        <w:tc>
          <w:tcPr>
            <w:tcW w:w="5001" w:type="dxa"/>
          </w:tcPr>
          <w:p w14:paraId="1A6A1DCF"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Ақпараттың</w:t>
            </w:r>
            <w:proofErr w:type="spellEnd"/>
            <w:r w:rsidRPr="00B934A7">
              <w:rPr>
                <w:sz w:val="28"/>
                <w:szCs w:val="28"/>
              </w:rPr>
              <w:t xml:space="preserve"> </w:t>
            </w:r>
            <w:proofErr w:type="spellStart"/>
            <w:r w:rsidRPr="00B934A7">
              <w:rPr>
                <w:sz w:val="28"/>
                <w:szCs w:val="28"/>
              </w:rPr>
              <w:t>ішкі</w:t>
            </w:r>
            <w:proofErr w:type="spellEnd"/>
            <w:r w:rsidRPr="00B934A7">
              <w:rPr>
                <w:sz w:val="28"/>
                <w:szCs w:val="28"/>
              </w:rPr>
              <w:t xml:space="preserve"> </w:t>
            </w:r>
            <w:proofErr w:type="spellStart"/>
            <w:r w:rsidRPr="00B934A7">
              <w:rPr>
                <w:sz w:val="28"/>
                <w:szCs w:val="28"/>
              </w:rPr>
              <w:t>көздері</w:t>
            </w:r>
            <w:proofErr w:type="spellEnd"/>
            <w:r w:rsidRPr="00B934A7">
              <w:rPr>
                <w:sz w:val="28"/>
                <w:szCs w:val="28"/>
              </w:rPr>
              <w:t xml:space="preserve"> (</w:t>
            </w:r>
            <w:proofErr w:type="spellStart"/>
            <w:r w:rsidRPr="00B934A7">
              <w:rPr>
                <w:sz w:val="28"/>
                <w:szCs w:val="28"/>
              </w:rPr>
              <w:t>ресми</w:t>
            </w:r>
            <w:proofErr w:type="spellEnd"/>
            <w:r w:rsidRPr="00B934A7">
              <w:rPr>
                <w:sz w:val="28"/>
                <w:szCs w:val="28"/>
              </w:rPr>
              <w:t xml:space="preserve"> </w:t>
            </w:r>
            <w:proofErr w:type="spellStart"/>
            <w:r w:rsidRPr="00B934A7">
              <w:rPr>
                <w:sz w:val="28"/>
                <w:szCs w:val="28"/>
              </w:rPr>
              <w:t>статистикалық</w:t>
            </w:r>
            <w:proofErr w:type="spellEnd"/>
            <w:r w:rsidRPr="00B934A7">
              <w:rPr>
                <w:sz w:val="28"/>
                <w:szCs w:val="28"/>
              </w:rPr>
              <w:t xml:space="preserve"> </w:t>
            </w:r>
            <w:proofErr w:type="spellStart"/>
            <w:r w:rsidRPr="00B934A7">
              <w:rPr>
                <w:sz w:val="28"/>
                <w:szCs w:val="28"/>
              </w:rPr>
              <w:t>деректер</w:t>
            </w:r>
            <w:proofErr w:type="spellEnd"/>
            <w:r w:rsidRPr="00B934A7">
              <w:rPr>
                <w:sz w:val="28"/>
                <w:szCs w:val="28"/>
              </w:rPr>
              <w:t xml:space="preserve">, </w:t>
            </w:r>
            <w:proofErr w:type="spellStart"/>
            <w:r w:rsidRPr="00B934A7">
              <w:rPr>
                <w:sz w:val="28"/>
                <w:szCs w:val="28"/>
              </w:rPr>
              <w:t>бағдарлама</w:t>
            </w:r>
            <w:proofErr w:type="spellEnd"/>
            <w:r w:rsidRPr="00B934A7">
              <w:rPr>
                <w:sz w:val="28"/>
                <w:szCs w:val="28"/>
              </w:rPr>
              <w:t xml:space="preserve"> </w:t>
            </w:r>
            <w:proofErr w:type="spellStart"/>
            <w:r w:rsidRPr="00B934A7">
              <w:rPr>
                <w:sz w:val="28"/>
                <w:szCs w:val="28"/>
              </w:rPr>
              <w:t>нысанасына</w:t>
            </w:r>
            <w:proofErr w:type="spellEnd"/>
            <w:r w:rsidRPr="00B934A7">
              <w:rPr>
                <w:sz w:val="28"/>
                <w:szCs w:val="28"/>
              </w:rPr>
              <w:t xml:space="preserve">, </w:t>
            </w:r>
            <w:proofErr w:type="spellStart"/>
            <w:r w:rsidRPr="00B934A7">
              <w:rPr>
                <w:sz w:val="28"/>
                <w:szCs w:val="28"/>
              </w:rPr>
              <w:t>бұқаралық</w:t>
            </w:r>
            <w:proofErr w:type="spellEnd"/>
            <w:r w:rsidRPr="00B934A7">
              <w:rPr>
                <w:sz w:val="28"/>
                <w:szCs w:val="28"/>
              </w:rPr>
              <w:t xml:space="preserve"> </w:t>
            </w:r>
            <w:proofErr w:type="spellStart"/>
            <w:r w:rsidRPr="00B934A7">
              <w:rPr>
                <w:sz w:val="28"/>
                <w:szCs w:val="28"/>
              </w:rPr>
              <w:t>ақпарат</w:t>
            </w:r>
            <w:proofErr w:type="spellEnd"/>
            <w:r w:rsidRPr="00B934A7">
              <w:rPr>
                <w:sz w:val="28"/>
                <w:szCs w:val="28"/>
              </w:rPr>
              <w:t xml:space="preserve"> </w:t>
            </w:r>
            <w:proofErr w:type="spellStart"/>
            <w:r w:rsidRPr="00B934A7">
              <w:rPr>
                <w:sz w:val="28"/>
                <w:szCs w:val="28"/>
              </w:rPr>
              <w:t>құралдарына</w:t>
            </w:r>
            <w:proofErr w:type="spellEnd"/>
            <w:r w:rsidRPr="00B934A7">
              <w:rPr>
                <w:sz w:val="28"/>
                <w:szCs w:val="28"/>
              </w:rPr>
              <w:t xml:space="preserve"> </w:t>
            </w:r>
            <w:proofErr w:type="spellStart"/>
            <w:r w:rsidRPr="00B934A7">
              <w:rPr>
                <w:sz w:val="28"/>
                <w:szCs w:val="28"/>
              </w:rPr>
              <w:t>байланысты</w:t>
            </w:r>
            <w:proofErr w:type="spellEnd"/>
            <w:r w:rsidRPr="00B934A7">
              <w:rPr>
                <w:sz w:val="28"/>
                <w:szCs w:val="28"/>
              </w:rPr>
              <w:t xml:space="preserve"> </w:t>
            </w:r>
            <w:proofErr w:type="spellStart"/>
            <w:r w:rsidRPr="00B934A7">
              <w:rPr>
                <w:sz w:val="28"/>
                <w:szCs w:val="28"/>
              </w:rPr>
              <w:t>проблемалармен</w:t>
            </w:r>
            <w:proofErr w:type="spellEnd"/>
            <w:r w:rsidRPr="00B934A7">
              <w:rPr>
                <w:sz w:val="28"/>
                <w:szCs w:val="28"/>
              </w:rPr>
              <w:t xml:space="preserve"> </w:t>
            </w:r>
            <w:proofErr w:type="spellStart"/>
            <w:r w:rsidRPr="00B934A7">
              <w:rPr>
                <w:sz w:val="28"/>
                <w:szCs w:val="28"/>
              </w:rPr>
              <w:t>айналысатын</w:t>
            </w:r>
            <w:proofErr w:type="spellEnd"/>
            <w:r w:rsidRPr="00B934A7">
              <w:rPr>
                <w:sz w:val="28"/>
                <w:szCs w:val="28"/>
              </w:rPr>
              <w:t xml:space="preserve"> </w:t>
            </w:r>
            <w:proofErr w:type="spellStart"/>
            <w:r w:rsidRPr="00B934A7">
              <w:rPr>
                <w:sz w:val="28"/>
                <w:szCs w:val="28"/>
              </w:rPr>
              <w:t>ғылыми-зерттеу</w:t>
            </w:r>
            <w:proofErr w:type="spellEnd"/>
            <w:r w:rsidRPr="00B934A7">
              <w:rPr>
                <w:sz w:val="28"/>
                <w:szCs w:val="28"/>
              </w:rPr>
              <w:t xml:space="preserve"> </w:t>
            </w:r>
            <w:proofErr w:type="spellStart"/>
            <w:r w:rsidRPr="00B934A7">
              <w:rPr>
                <w:sz w:val="28"/>
                <w:szCs w:val="28"/>
              </w:rPr>
              <w:t>институттарының</w:t>
            </w:r>
            <w:proofErr w:type="spellEnd"/>
            <w:r w:rsidRPr="00B934A7">
              <w:rPr>
                <w:sz w:val="28"/>
                <w:szCs w:val="28"/>
              </w:rPr>
              <w:t xml:space="preserve"> </w:t>
            </w:r>
            <w:proofErr w:type="spellStart"/>
            <w:r w:rsidRPr="00B934A7">
              <w:rPr>
                <w:sz w:val="28"/>
                <w:szCs w:val="28"/>
              </w:rPr>
              <w:t>материалдары</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w:t>
            </w:r>
            <w:proofErr w:type="spellStart"/>
            <w:r w:rsidRPr="00B934A7">
              <w:rPr>
                <w:sz w:val="28"/>
                <w:szCs w:val="28"/>
              </w:rPr>
              <w:t>аудиттің</w:t>
            </w:r>
            <w:proofErr w:type="spellEnd"/>
            <w:r w:rsidRPr="00B934A7">
              <w:rPr>
                <w:sz w:val="28"/>
                <w:szCs w:val="28"/>
              </w:rPr>
              <w:t xml:space="preserve"> </w:t>
            </w:r>
            <w:proofErr w:type="spellStart"/>
            <w:r w:rsidRPr="00B934A7">
              <w:rPr>
                <w:sz w:val="28"/>
                <w:szCs w:val="28"/>
              </w:rPr>
              <w:t>тексерілетін</w:t>
            </w:r>
            <w:proofErr w:type="spellEnd"/>
            <w:r w:rsidRPr="00B934A7">
              <w:rPr>
                <w:sz w:val="28"/>
                <w:szCs w:val="28"/>
              </w:rPr>
              <w:t xml:space="preserve"> </w:t>
            </w:r>
            <w:proofErr w:type="spellStart"/>
            <w:r w:rsidRPr="00B934A7">
              <w:rPr>
                <w:sz w:val="28"/>
                <w:szCs w:val="28"/>
              </w:rPr>
              <w:t>объектісінің</w:t>
            </w:r>
            <w:proofErr w:type="spellEnd"/>
            <w:r w:rsidRPr="00B934A7">
              <w:rPr>
                <w:sz w:val="28"/>
                <w:szCs w:val="28"/>
              </w:rPr>
              <w:t xml:space="preserve"> </w:t>
            </w:r>
            <w:proofErr w:type="spellStart"/>
            <w:r w:rsidRPr="00B934A7">
              <w:rPr>
                <w:sz w:val="28"/>
                <w:szCs w:val="28"/>
              </w:rPr>
              <w:t>ақпараттық</w:t>
            </w:r>
            <w:proofErr w:type="spellEnd"/>
            <w:r w:rsidRPr="00B934A7">
              <w:rPr>
                <w:sz w:val="28"/>
                <w:szCs w:val="28"/>
              </w:rPr>
              <w:t xml:space="preserve"> </w:t>
            </w:r>
            <w:proofErr w:type="spellStart"/>
            <w:r w:rsidRPr="00B934A7">
              <w:rPr>
                <w:sz w:val="28"/>
                <w:szCs w:val="28"/>
              </w:rPr>
              <w:t>дерекқоры</w:t>
            </w:r>
            <w:proofErr w:type="spellEnd"/>
          </w:p>
        </w:tc>
      </w:tr>
      <w:tr w:rsidR="00B934A7" w:rsidRPr="0081133D" w14:paraId="287E01EB" w14:textId="77777777" w:rsidTr="00B934A7">
        <w:tc>
          <w:tcPr>
            <w:tcW w:w="4492" w:type="dxa"/>
          </w:tcPr>
          <w:p w14:paraId="320EF91F"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Облыстарды</w:t>
            </w:r>
            <w:proofErr w:type="spellEnd"/>
            <w:r w:rsidRPr="00B934A7">
              <w:rPr>
                <w:sz w:val="28"/>
                <w:szCs w:val="28"/>
              </w:rPr>
              <w:t xml:space="preserve">, </w:t>
            </w:r>
            <w:proofErr w:type="spellStart"/>
            <w:r w:rsidRPr="00B934A7">
              <w:rPr>
                <w:sz w:val="28"/>
                <w:szCs w:val="28"/>
              </w:rPr>
              <w:t>республикалық</w:t>
            </w:r>
            <w:proofErr w:type="spellEnd"/>
            <w:r w:rsidRPr="00B934A7">
              <w:rPr>
                <w:sz w:val="28"/>
                <w:szCs w:val="28"/>
              </w:rPr>
              <w:t xml:space="preserve"> </w:t>
            </w:r>
            <w:proofErr w:type="spellStart"/>
            <w:r w:rsidRPr="00B934A7">
              <w:rPr>
                <w:sz w:val="28"/>
                <w:szCs w:val="28"/>
              </w:rPr>
              <w:t>маңызы</w:t>
            </w:r>
            <w:proofErr w:type="spellEnd"/>
            <w:r w:rsidRPr="00B934A7">
              <w:rPr>
                <w:sz w:val="28"/>
                <w:szCs w:val="28"/>
              </w:rPr>
              <w:t xml:space="preserve"> бар </w:t>
            </w:r>
            <w:proofErr w:type="spellStart"/>
            <w:r w:rsidRPr="00B934A7">
              <w:rPr>
                <w:sz w:val="28"/>
                <w:szCs w:val="28"/>
              </w:rPr>
              <w:t>қаладарды</w:t>
            </w:r>
            <w:proofErr w:type="spellEnd"/>
            <w:r w:rsidRPr="00B934A7">
              <w:rPr>
                <w:sz w:val="28"/>
                <w:szCs w:val="28"/>
              </w:rPr>
              <w:t xml:space="preserve">, </w:t>
            </w:r>
            <w:proofErr w:type="spellStart"/>
            <w:r w:rsidRPr="00B934A7">
              <w:rPr>
                <w:sz w:val="28"/>
                <w:szCs w:val="28"/>
              </w:rPr>
              <w:t>астананы</w:t>
            </w:r>
            <w:proofErr w:type="spellEnd"/>
            <w:r w:rsidRPr="00B934A7">
              <w:rPr>
                <w:sz w:val="28"/>
                <w:szCs w:val="28"/>
              </w:rPr>
              <w:t xml:space="preserve"> </w:t>
            </w:r>
            <w:proofErr w:type="spellStart"/>
            <w:r w:rsidRPr="00B934A7">
              <w:rPr>
                <w:sz w:val="28"/>
                <w:szCs w:val="28"/>
              </w:rPr>
              <w:t>дамыту</w:t>
            </w:r>
            <w:proofErr w:type="spellEnd"/>
            <w:r w:rsidRPr="00B934A7">
              <w:rPr>
                <w:sz w:val="28"/>
                <w:szCs w:val="28"/>
              </w:rPr>
              <w:t xml:space="preserve"> </w:t>
            </w:r>
            <w:proofErr w:type="spellStart"/>
            <w:r w:rsidRPr="00B934A7">
              <w:rPr>
                <w:sz w:val="28"/>
                <w:szCs w:val="28"/>
              </w:rPr>
              <w:t>жоспарларын</w:t>
            </w:r>
            <w:proofErr w:type="spellEnd"/>
            <w:r w:rsidRPr="00B934A7">
              <w:rPr>
                <w:sz w:val="28"/>
                <w:szCs w:val="28"/>
              </w:rPr>
              <w:t xml:space="preserve"> </w:t>
            </w:r>
            <w:proofErr w:type="spellStart"/>
            <w:r w:rsidRPr="00B934A7">
              <w:rPr>
                <w:sz w:val="28"/>
                <w:szCs w:val="28"/>
              </w:rPr>
              <w:t>қаржылық</w:t>
            </w:r>
            <w:proofErr w:type="spellEnd"/>
            <w:r w:rsidRPr="00B934A7">
              <w:rPr>
                <w:sz w:val="28"/>
                <w:szCs w:val="28"/>
              </w:rPr>
              <w:t xml:space="preserve"> </w:t>
            </w:r>
            <w:proofErr w:type="spellStart"/>
            <w:r w:rsidRPr="00B934A7">
              <w:rPr>
                <w:sz w:val="28"/>
                <w:szCs w:val="28"/>
              </w:rPr>
              <w:t>қамтамасыз</w:t>
            </w:r>
            <w:proofErr w:type="spellEnd"/>
            <w:r w:rsidRPr="00B934A7">
              <w:rPr>
                <w:sz w:val="28"/>
                <w:szCs w:val="28"/>
              </w:rPr>
              <w:t xml:space="preserve"> </w:t>
            </w:r>
            <w:proofErr w:type="spellStart"/>
            <w:r w:rsidRPr="00B934A7">
              <w:rPr>
                <w:sz w:val="28"/>
                <w:szCs w:val="28"/>
              </w:rPr>
              <w:t>ету</w:t>
            </w:r>
            <w:proofErr w:type="spellEnd"/>
          </w:p>
        </w:tc>
        <w:tc>
          <w:tcPr>
            <w:tcW w:w="5001" w:type="dxa"/>
          </w:tcPr>
          <w:p w14:paraId="0377DDA0" w14:textId="77777777" w:rsidR="00B934A7" w:rsidRPr="00B934A7" w:rsidRDefault="00B934A7" w:rsidP="0003311A">
            <w:pPr>
              <w:spacing w:before="100" w:beforeAutospacing="1" w:after="100" w:afterAutospacing="1"/>
              <w:jc w:val="both"/>
              <w:rPr>
                <w:sz w:val="28"/>
                <w:szCs w:val="28"/>
              </w:rPr>
            </w:pPr>
            <w:r w:rsidRPr="00B934A7">
              <w:rPr>
                <w:sz w:val="28"/>
                <w:szCs w:val="28"/>
              </w:rPr>
              <w:t xml:space="preserve">бюджет </w:t>
            </w:r>
            <w:proofErr w:type="spellStart"/>
            <w:r w:rsidRPr="00B934A7">
              <w:rPr>
                <w:sz w:val="28"/>
                <w:szCs w:val="28"/>
              </w:rPr>
              <w:t>шығыстарымен</w:t>
            </w:r>
            <w:proofErr w:type="spellEnd"/>
            <w:r w:rsidRPr="00B934A7">
              <w:rPr>
                <w:sz w:val="28"/>
                <w:szCs w:val="28"/>
              </w:rPr>
              <w:t xml:space="preserve"> </w:t>
            </w:r>
            <w:proofErr w:type="spellStart"/>
            <w:r w:rsidRPr="00B934A7">
              <w:rPr>
                <w:sz w:val="28"/>
                <w:szCs w:val="28"/>
              </w:rPr>
              <w:t>өзара</w:t>
            </w:r>
            <w:proofErr w:type="spellEnd"/>
            <w:r w:rsidRPr="00B934A7">
              <w:rPr>
                <w:sz w:val="28"/>
                <w:szCs w:val="28"/>
              </w:rPr>
              <w:t xml:space="preserve"> </w:t>
            </w:r>
            <w:proofErr w:type="spellStart"/>
            <w:r w:rsidRPr="00B934A7">
              <w:rPr>
                <w:sz w:val="28"/>
                <w:szCs w:val="28"/>
              </w:rPr>
              <w:t>байланыстыра</w:t>
            </w:r>
            <w:proofErr w:type="spellEnd"/>
            <w:r w:rsidRPr="00B934A7">
              <w:rPr>
                <w:sz w:val="28"/>
                <w:szCs w:val="28"/>
              </w:rPr>
              <w:t xml:space="preserve"> </w:t>
            </w:r>
            <w:proofErr w:type="spellStart"/>
            <w:r w:rsidRPr="00B934A7">
              <w:rPr>
                <w:sz w:val="28"/>
                <w:szCs w:val="28"/>
              </w:rPr>
              <w:t>отырып</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w:t>
            </w:r>
            <w:proofErr w:type="spellStart"/>
            <w:r w:rsidRPr="00B934A7">
              <w:rPr>
                <w:sz w:val="28"/>
                <w:szCs w:val="28"/>
              </w:rPr>
              <w:t>органның</w:t>
            </w:r>
            <w:proofErr w:type="spellEnd"/>
            <w:r w:rsidRPr="00B934A7">
              <w:rPr>
                <w:sz w:val="28"/>
                <w:szCs w:val="28"/>
              </w:rPr>
              <w:t xml:space="preserve">, </w:t>
            </w:r>
            <w:proofErr w:type="spellStart"/>
            <w:r w:rsidRPr="00B934A7">
              <w:rPr>
                <w:sz w:val="28"/>
                <w:szCs w:val="28"/>
              </w:rPr>
              <w:t>облыстың</w:t>
            </w:r>
            <w:proofErr w:type="spellEnd"/>
            <w:r w:rsidRPr="00B934A7">
              <w:rPr>
                <w:sz w:val="28"/>
                <w:szCs w:val="28"/>
              </w:rPr>
              <w:t xml:space="preserve">, </w:t>
            </w:r>
            <w:proofErr w:type="spellStart"/>
            <w:r w:rsidRPr="00B934A7">
              <w:rPr>
                <w:sz w:val="28"/>
                <w:szCs w:val="28"/>
              </w:rPr>
              <w:t>республикалық</w:t>
            </w:r>
            <w:proofErr w:type="spellEnd"/>
            <w:r w:rsidRPr="00B934A7">
              <w:rPr>
                <w:sz w:val="28"/>
                <w:szCs w:val="28"/>
              </w:rPr>
              <w:t xml:space="preserve"> </w:t>
            </w:r>
            <w:proofErr w:type="spellStart"/>
            <w:r w:rsidRPr="00B934A7">
              <w:rPr>
                <w:sz w:val="28"/>
                <w:szCs w:val="28"/>
              </w:rPr>
              <w:t>маңызы</w:t>
            </w:r>
            <w:proofErr w:type="spellEnd"/>
            <w:r w:rsidRPr="00B934A7">
              <w:rPr>
                <w:sz w:val="28"/>
                <w:szCs w:val="28"/>
              </w:rPr>
              <w:t xml:space="preserve"> бар </w:t>
            </w:r>
            <w:proofErr w:type="spellStart"/>
            <w:r w:rsidRPr="00B934A7">
              <w:rPr>
                <w:sz w:val="28"/>
                <w:szCs w:val="28"/>
              </w:rPr>
              <w:t>қаланың</w:t>
            </w:r>
            <w:proofErr w:type="spellEnd"/>
            <w:r w:rsidRPr="00B934A7">
              <w:rPr>
                <w:sz w:val="28"/>
                <w:szCs w:val="28"/>
              </w:rPr>
              <w:t xml:space="preserve">, </w:t>
            </w:r>
            <w:proofErr w:type="spellStart"/>
            <w:r w:rsidRPr="00B934A7">
              <w:rPr>
                <w:sz w:val="28"/>
                <w:szCs w:val="28"/>
              </w:rPr>
              <w:t>астананың</w:t>
            </w:r>
            <w:proofErr w:type="spellEnd"/>
            <w:r w:rsidRPr="00B934A7">
              <w:rPr>
                <w:sz w:val="28"/>
                <w:szCs w:val="28"/>
              </w:rPr>
              <w:t xml:space="preserve"> даму </w:t>
            </w:r>
            <w:proofErr w:type="spellStart"/>
            <w:r w:rsidRPr="00B934A7">
              <w:rPr>
                <w:sz w:val="28"/>
                <w:szCs w:val="28"/>
              </w:rPr>
              <w:t>жоспары</w:t>
            </w:r>
            <w:proofErr w:type="spellEnd"/>
          </w:p>
        </w:tc>
      </w:tr>
      <w:tr w:rsidR="00B934A7" w:rsidRPr="0081133D" w14:paraId="743CAB39" w14:textId="77777777" w:rsidTr="00B934A7">
        <w:tc>
          <w:tcPr>
            <w:tcW w:w="4492" w:type="dxa"/>
            <w:vMerge w:val="restart"/>
          </w:tcPr>
          <w:p w14:paraId="051C5018"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Негізгі</w:t>
            </w:r>
            <w:proofErr w:type="spellEnd"/>
            <w:r w:rsidRPr="00B934A7">
              <w:rPr>
                <w:sz w:val="28"/>
                <w:szCs w:val="28"/>
              </w:rPr>
              <w:t xml:space="preserve"> </w:t>
            </w:r>
            <w:proofErr w:type="spellStart"/>
            <w:r w:rsidRPr="00B934A7">
              <w:rPr>
                <w:sz w:val="28"/>
                <w:szCs w:val="28"/>
              </w:rPr>
              <w:t>іс-қимылдарды</w:t>
            </w:r>
            <w:proofErr w:type="spellEnd"/>
            <w:r w:rsidRPr="00B934A7">
              <w:rPr>
                <w:sz w:val="28"/>
                <w:szCs w:val="28"/>
              </w:rPr>
              <w:t xml:space="preserve"> </w:t>
            </w:r>
            <w:proofErr w:type="spellStart"/>
            <w:r w:rsidRPr="00B934A7">
              <w:rPr>
                <w:sz w:val="28"/>
                <w:szCs w:val="28"/>
              </w:rPr>
              <w:t>жүзеге</w:t>
            </w:r>
            <w:proofErr w:type="spellEnd"/>
            <w:r w:rsidRPr="00B934A7">
              <w:rPr>
                <w:sz w:val="28"/>
                <w:szCs w:val="28"/>
              </w:rPr>
              <w:t xml:space="preserve"> </w:t>
            </w:r>
            <w:proofErr w:type="spellStart"/>
            <w:r w:rsidRPr="00B934A7">
              <w:rPr>
                <w:sz w:val="28"/>
                <w:szCs w:val="28"/>
              </w:rPr>
              <w:t>асыру</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бағдарламаны</w:t>
            </w:r>
            <w:proofErr w:type="spellEnd"/>
            <w:r w:rsidRPr="00B934A7">
              <w:rPr>
                <w:sz w:val="28"/>
                <w:szCs w:val="28"/>
              </w:rPr>
              <w:t xml:space="preserve"> </w:t>
            </w:r>
            <w:proofErr w:type="spellStart"/>
            <w:r w:rsidRPr="00B934A7">
              <w:rPr>
                <w:sz w:val="28"/>
                <w:szCs w:val="28"/>
              </w:rPr>
              <w:t>іске</w:t>
            </w:r>
            <w:proofErr w:type="spellEnd"/>
            <w:r w:rsidRPr="00B934A7">
              <w:rPr>
                <w:sz w:val="28"/>
                <w:szCs w:val="28"/>
              </w:rPr>
              <w:t xml:space="preserve"> </w:t>
            </w:r>
            <w:proofErr w:type="spellStart"/>
            <w:r w:rsidRPr="00B934A7">
              <w:rPr>
                <w:sz w:val="28"/>
                <w:szCs w:val="28"/>
              </w:rPr>
              <w:t>асыру</w:t>
            </w:r>
            <w:proofErr w:type="spellEnd"/>
            <w:r w:rsidRPr="00B934A7">
              <w:rPr>
                <w:sz w:val="28"/>
                <w:szCs w:val="28"/>
              </w:rPr>
              <w:t xml:space="preserve"> </w:t>
            </w:r>
            <w:proofErr w:type="spellStart"/>
            <w:r w:rsidRPr="00B934A7">
              <w:rPr>
                <w:sz w:val="28"/>
                <w:szCs w:val="28"/>
              </w:rPr>
              <w:t>шарттарын</w:t>
            </w:r>
            <w:proofErr w:type="spellEnd"/>
            <w:r w:rsidRPr="00B934A7">
              <w:rPr>
                <w:sz w:val="28"/>
                <w:szCs w:val="28"/>
              </w:rPr>
              <w:t xml:space="preserve"> </w:t>
            </w:r>
            <w:proofErr w:type="spellStart"/>
            <w:r w:rsidRPr="00B934A7">
              <w:rPr>
                <w:sz w:val="28"/>
                <w:szCs w:val="28"/>
              </w:rPr>
              <w:t>орындау</w:t>
            </w:r>
            <w:proofErr w:type="spellEnd"/>
            <w:r w:rsidRPr="00B934A7">
              <w:rPr>
                <w:sz w:val="28"/>
                <w:szCs w:val="28"/>
              </w:rPr>
              <w:t>/</w:t>
            </w:r>
            <w:proofErr w:type="spellStart"/>
            <w:r w:rsidRPr="00B934A7">
              <w:rPr>
                <w:sz w:val="28"/>
                <w:szCs w:val="28"/>
              </w:rPr>
              <w:t>орындамау</w:t>
            </w:r>
            <w:proofErr w:type="spellEnd"/>
          </w:p>
        </w:tc>
        <w:tc>
          <w:tcPr>
            <w:tcW w:w="5001" w:type="dxa"/>
          </w:tcPr>
          <w:p w14:paraId="2A395348"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Облысты</w:t>
            </w:r>
            <w:proofErr w:type="spellEnd"/>
            <w:r w:rsidRPr="00B934A7">
              <w:rPr>
                <w:sz w:val="28"/>
                <w:szCs w:val="28"/>
              </w:rPr>
              <w:t xml:space="preserve">, </w:t>
            </w:r>
            <w:proofErr w:type="spellStart"/>
            <w:r w:rsidRPr="00B934A7">
              <w:rPr>
                <w:sz w:val="28"/>
                <w:szCs w:val="28"/>
              </w:rPr>
              <w:t>республикалық</w:t>
            </w:r>
            <w:proofErr w:type="spellEnd"/>
            <w:r w:rsidRPr="00B934A7">
              <w:rPr>
                <w:sz w:val="28"/>
                <w:szCs w:val="28"/>
              </w:rPr>
              <w:t xml:space="preserve"> </w:t>
            </w:r>
            <w:proofErr w:type="spellStart"/>
            <w:r w:rsidRPr="00B934A7">
              <w:rPr>
                <w:sz w:val="28"/>
                <w:szCs w:val="28"/>
              </w:rPr>
              <w:t>маңызы</w:t>
            </w:r>
            <w:proofErr w:type="spellEnd"/>
            <w:r w:rsidRPr="00B934A7">
              <w:rPr>
                <w:sz w:val="28"/>
                <w:szCs w:val="28"/>
              </w:rPr>
              <w:t xml:space="preserve"> бар </w:t>
            </w:r>
            <w:proofErr w:type="spellStart"/>
            <w:r w:rsidRPr="00B934A7">
              <w:rPr>
                <w:sz w:val="28"/>
                <w:szCs w:val="28"/>
              </w:rPr>
              <w:t>қаланы</w:t>
            </w:r>
            <w:proofErr w:type="spellEnd"/>
            <w:r w:rsidRPr="00B934A7">
              <w:rPr>
                <w:sz w:val="28"/>
                <w:szCs w:val="28"/>
              </w:rPr>
              <w:t xml:space="preserve">, </w:t>
            </w:r>
            <w:proofErr w:type="spellStart"/>
            <w:r w:rsidRPr="00B934A7">
              <w:rPr>
                <w:sz w:val="28"/>
                <w:szCs w:val="28"/>
              </w:rPr>
              <w:t>астананы</w:t>
            </w:r>
            <w:proofErr w:type="spellEnd"/>
            <w:r w:rsidRPr="00B934A7">
              <w:rPr>
                <w:sz w:val="28"/>
                <w:szCs w:val="28"/>
              </w:rPr>
              <w:t xml:space="preserve"> </w:t>
            </w:r>
            <w:proofErr w:type="spellStart"/>
            <w:r w:rsidRPr="00B934A7">
              <w:rPr>
                <w:sz w:val="28"/>
                <w:szCs w:val="28"/>
              </w:rPr>
              <w:t>дамыту</w:t>
            </w:r>
            <w:proofErr w:type="spellEnd"/>
            <w:r w:rsidRPr="00B934A7">
              <w:rPr>
                <w:sz w:val="28"/>
                <w:szCs w:val="28"/>
              </w:rPr>
              <w:t xml:space="preserve"> </w:t>
            </w:r>
            <w:proofErr w:type="spellStart"/>
            <w:r w:rsidRPr="00B934A7">
              <w:rPr>
                <w:sz w:val="28"/>
                <w:szCs w:val="28"/>
              </w:rPr>
              <w:t>жоспарын</w:t>
            </w:r>
            <w:proofErr w:type="spellEnd"/>
            <w:r w:rsidRPr="00B934A7">
              <w:rPr>
                <w:sz w:val="28"/>
                <w:szCs w:val="28"/>
              </w:rPr>
              <w:t xml:space="preserve"> </w:t>
            </w: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бағдарламалар</w:t>
            </w:r>
            <w:proofErr w:type="spellEnd"/>
            <w:r w:rsidRPr="00B934A7">
              <w:rPr>
                <w:sz w:val="28"/>
                <w:szCs w:val="28"/>
              </w:rPr>
              <w:t xml:space="preserve"> </w:t>
            </w:r>
            <w:proofErr w:type="spellStart"/>
            <w:r w:rsidRPr="00B934A7">
              <w:rPr>
                <w:sz w:val="28"/>
                <w:szCs w:val="28"/>
              </w:rPr>
              <w:t>әкімшілерінің</w:t>
            </w:r>
            <w:proofErr w:type="spellEnd"/>
            <w:r w:rsidRPr="00B934A7">
              <w:rPr>
                <w:sz w:val="28"/>
                <w:szCs w:val="28"/>
              </w:rPr>
              <w:t xml:space="preserve"> </w:t>
            </w:r>
            <w:proofErr w:type="spellStart"/>
            <w:r w:rsidRPr="00B934A7">
              <w:rPr>
                <w:sz w:val="28"/>
                <w:szCs w:val="28"/>
              </w:rPr>
              <w:t>тиісті</w:t>
            </w:r>
            <w:proofErr w:type="spellEnd"/>
            <w:r w:rsidRPr="00B934A7">
              <w:rPr>
                <w:sz w:val="28"/>
                <w:szCs w:val="28"/>
              </w:rPr>
              <w:t xml:space="preserve"> </w:t>
            </w:r>
            <w:proofErr w:type="spellStart"/>
            <w:r w:rsidRPr="00B934A7">
              <w:rPr>
                <w:sz w:val="28"/>
                <w:szCs w:val="28"/>
              </w:rPr>
              <w:t>жылдары</w:t>
            </w:r>
            <w:proofErr w:type="spellEnd"/>
            <w:r w:rsidRPr="00B934A7">
              <w:rPr>
                <w:sz w:val="28"/>
                <w:szCs w:val="28"/>
              </w:rPr>
              <w:t xml:space="preserve"> </w:t>
            </w:r>
            <w:proofErr w:type="spellStart"/>
            <w:r w:rsidRPr="00B934A7">
              <w:rPr>
                <w:sz w:val="28"/>
                <w:szCs w:val="28"/>
              </w:rPr>
              <w:t>іске</w:t>
            </w:r>
            <w:proofErr w:type="spellEnd"/>
            <w:r w:rsidRPr="00B934A7">
              <w:rPr>
                <w:sz w:val="28"/>
                <w:szCs w:val="28"/>
              </w:rPr>
              <w:t xml:space="preserve"> </w:t>
            </w:r>
            <w:proofErr w:type="spellStart"/>
            <w:r w:rsidRPr="00B934A7">
              <w:rPr>
                <w:sz w:val="28"/>
                <w:szCs w:val="28"/>
              </w:rPr>
              <w:t>асыруы</w:t>
            </w:r>
            <w:proofErr w:type="spellEnd"/>
            <w:r w:rsidRPr="00B934A7">
              <w:rPr>
                <w:sz w:val="28"/>
                <w:szCs w:val="28"/>
              </w:rPr>
              <w:t xml:space="preserve"> </w:t>
            </w:r>
            <w:proofErr w:type="spellStart"/>
            <w:r w:rsidRPr="00B934A7">
              <w:rPr>
                <w:sz w:val="28"/>
                <w:szCs w:val="28"/>
              </w:rPr>
              <w:t>туралы</w:t>
            </w:r>
            <w:proofErr w:type="spellEnd"/>
            <w:r w:rsidRPr="00B934A7">
              <w:rPr>
                <w:sz w:val="28"/>
                <w:szCs w:val="28"/>
              </w:rPr>
              <w:t xml:space="preserve"> </w:t>
            </w:r>
            <w:proofErr w:type="spellStart"/>
            <w:r w:rsidRPr="00B934A7">
              <w:rPr>
                <w:sz w:val="28"/>
                <w:szCs w:val="28"/>
              </w:rPr>
              <w:t>есеп</w:t>
            </w:r>
            <w:proofErr w:type="spellEnd"/>
          </w:p>
        </w:tc>
      </w:tr>
      <w:tr w:rsidR="00B934A7" w:rsidRPr="0081133D" w14:paraId="67C25459" w14:textId="77777777" w:rsidTr="00B934A7">
        <w:tc>
          <w:tcPr>
            <w:tcW w:w="4492" w:type="dxa"/>
            <w:vMerge/>
          </w:tcPr>
          <w:p w14:paraId="5681A124" w14:textId="77777777" w:rsidR="00B934A7" w:rsidRPr="00B934A7" w:rsidRDefault="00B934A7" w:rsidP="0003311A">
            <w:pPr>
              <w:spacing w:before="100" w:beforeAutospacing="1" w:after="100" w:afterAutospacing="1"/>
              <w:jc w:val="both"/>
              <w:outlineLvl w:val="2"/>
              <w:rPr>
                <w:sz w:val="28"/>
                <w:szCs w:val="28"/>
              </w:rPr>
            </w:pPr>
          </w:p>
        </w:tc>
        <w:tc>
          <w:tcPr>
            <w:tcW w:w="5001" w:type="dxa"/>
          </w:tcPr>
          <w:p w14:paraId="460FD099"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Облысты</w:t>
            </w:r>
            <w:proofErr w:type="spellEnd"/>
            <w:r w:rsidRPr="00B934A7">
              <w:rPr>
                <w:sz w:val="28"/>
                <w:szCs w:val="28"/>
              </w:rPr>
              <w:t xml:space="preserve">, </w:t>
            </w:r>
            <w:proofErr w:type="spellStart"/>
            <w:r w:rsidRPr="00B934A7">
              <w:rPr>
                <w:sz w:val="28"/>
                <w:szCs w:val="28"/>
              </w:rPr>
              <w:t>республикалық</w:t>
            </w:r>
            <w:proofErr w:type="spellEnd"/>
            <w:r w:rsidRPr="00B934A7">
              <w:rPr>
                <w:sz w:val="28"/>
                <w:szCs w:val="28"/>
              </w:rPr>
              <w:t xml:space="preserve"> </w:t>
            </w:r>
            <w:proofErr w:type="spellStart"/>
            <w:r w:rsidRPr="00B934A7">
              <w:rPr>
                <w:sz w:val="28"/>
                <w:szCs w:val="28"/>
              </w:rPr>
              <w:t>маңызы</w:t>
            </w:r>
            <w:proofErr w:type="spellEnd"/>
            <w:r w:rsidRPr="00B934A7">
              <w:rPr>
                <w:sz w:val="28"/>
                <w:szCs w:val="28"/>
              </w:rPr>
              <w:t xml:space="preserve"> бар </w:t>
            </w:r>
            <w:proofErr w:type="spellStart"/>
            <w:r w:rsidRPr="00B934A7">
              <w:rPr>
                <w:sz w:val="28"/>
                <w:szCs w:val="28"/>
              </w:rPr>
              <w:t>қаланы</w:t>
            </w:r>
            <w:proofErr w:type="spellEnd"/>
            <w:r w:rsidRPr="00B934A7">
              <w:rPr>
                <w:sz w:val="28"/>
                <w:szCs w:val="28"/>
              </w:rPr>
              <w:t xml:space="preserve">, </w:t>
            </w:r>
            <w:proofErr w:type="spellStart"/>
            <w:r w:rsidRPr="00B934A7">
              <w:rPr>
                <w:sz w:val="28"/>
                <w:szCs w:val="28"/>
              </w:rPr>
              <w:t>астананы</w:t>
            </w:r>
            <w:proofErr w:type="spellEnd"/>
            <w:r w:rsidRPr="00B934A7">
              <w:rPr>
                <w:sz w:val="28"/>
                <w:szCs w:val="28"/>
              </w:rPr>
              <w:t xml:space="preserve"> </w:t>
            </w:r>
            <w:proofErr w:type="spellStart"/>
            <w:r w:rsidRPr="00B934A7">
              <w:rPr>
                <w:sz w:val="28"/>
                <w:szCs w:val="28"/>
              </w:rPr>
              <w:t>дамыту</w:t>
            </w:r>
            <w:proofErr w:type="spellEnd"/>
            <w:r w:rsidRPr="00B934A7">
              <w:rPr>
                <w:sz w:val="28"/>
                <w:szCs w:val="28"/>
              </w:rPr>
              <w:t xml:space="preserve"> </w:t>
            </w:r>
            <w:proofErr w:type="spellStart"/>
            <w:r w:rsidRPr="00B934A7">
              <w:rPr>
                <w:sz w:val="28"/>
                <w:szCs w:val="28"/>
              </w:rPr>
              <w:t>жоспарларын</w:t>
            </w:r>
            <w:proofErr w:type="spellEnd"/>
            <w:r w:rsidRPr="00B934A7">
              <w:rPr>
                <w:sz w:val="28"/>
                <w:szCs w:val="28"/>
              </w:rPr>
              <w:t xml:space="preserve"> </w:t>
            </w:r>
            <w:proofErr w:type="spellStart"/>
            <w:r w:rsidRPr="00B934A7">
              <w:rPr>
                <w:sz w:val="28"/>
                <w:szCs w:val="28"/>
              </w:rPr>
              <w:t>іске</w:t>
            </w:r>
            <w:proofErr w:type="spellEnd"/>
            <w:r w:rsidRPr="00B934A7">
              <w:rPr>
                <w:sz w:val="28"/>
                <w:szCs w:val="28"/>
              </w:rPr>
              <w:t xml:space="preserve"> </w:t>
            </w:r>
            <w:proofErr w:type="spellStart"/>
            <w:r w:rsidRPr="00B934A7">
              <w:rPr>
                <w:sz w:val="28"/>
                <w:szCs w:val="28"/>
              </w:rPr>
              <w:t>асыру</w:t>
            </w:r>
            <w:proofErr w:type="spellEnd"/>
            <w:r w:rsidRPr="00B934A7">
              <w:rPr>
                <w:sz w:val="28"/>
                <w:szCs w:val="28"/>
              </w:rPr>
              <w:t xml:space="preserve"> </w:t>
            </w:r>
            <w:proofErr w:type="spellStart"/>
            <w:r w:rsidRPr="00B934A7">
              <w:rPr>
                <w:sz w:val="28"/>
                <w:szCs w:val="28"/>
              </w:rPr>
              <w:t>бойынша</w:t>
            </w:r>
            <w:proofErr w:type="spellEnd"/>
            <w:r w:rsidRPr="00B934A7">
              <w:rPr>
                <w:sz w:val="28"/>
                <w:szCs w:val="28"/>
              </w:rPr>
              <w:t xml:space="preserve"> </w:t>
            </w:r>
            <w:proofErr w:type="spellStart"/>
            <w:r w:rsidRPr="00B934A7">
              <w:rPr>
                <w:sz w:val="28"/>
                <w:szCs w:val="28"/>
              </w:rPr>
              <w:t>іс-шаралар</w:t>
            </w:r>
            <w:proofErr w:type="spellEnd"/>
            <w:r w:rsidRPr="00B934A7">
              <w:rPr>
                <w:sz w:val="28"/>
                <w:szCs w:val="28"/>
              </w:rPr>
              <w:t xml:space="preserve"> </w:t>
            </w:r>
            <w:proofErr w:type="spellStart"/>
            <w:r w:rsidRPr="00B934A7">
              <w:rPr>
                <w:sz w:val="28"/>
                <w:szCs w:val="28"/>
              </w:rPr>
              <w:t>жоспарын</w:t>
            </w:r>
            <w:proofErr w:type="spellEnd"/>
            <w:r w:rsidRPr="00B934A7">
              <w:rPr>
                <w:sz w:val="28"/>
                <w:szCs w:val="28"/>
              </w:rPr>
              <w:t xml:space="preserve"> </w:t>
            </w:r>
            <w:proofErr w:type="spellStart"/>
            <w:r w:rsidRPr="00B934A7">
              <w:rPr>
                <w:sz w:val="28"/>
                <w:szCs w:val="28"/>
              </w:rPr>
              <w:t>орындау</w:t>
            </w:r>
            <w:proofErr w:type="spellEnd"/>
            <w:r w:rsidRPr="00B934A7">
              <w:rPr>
                <w:sz w:val="28"/>
                <w:szCs w:val="28"/>
              </w:rPr>
              <w:t xml:space="preserve"> </w:t>
            </w:r>
            <w:proofErr w:type="spellStart"/>
            <w:r w:rsidRPr="00B934A7">
              <w:rPr>
                <w:sz w:val="28"/>
                <w:szCs w:val="28"/>
              </w:rPr>
              <w:t>туралы</w:t>
            </w:r>
            <w:proofErr w:type="spellEnd"/>
            <w:r w:rsidRPr="00B934A7">
              <w:rPr>
                <w:sz w:val="28"/>
                <w:szCs w:val="28"/>
              </w:rPr>
              <w:t xml:space="preserve"> </w:t>
            </w:r>
            <w:proofErr w:type="spellStart"/>
            <w:r w:rsidRPr="00B934A7">
              <w:rPr>
                <w:sz w:val="28"/>
                <w:szCs w:val="28"/>
              </w:rPr>
              <w:t>есеп</w:t>
            </w:r>
            <w:proofErr w:type="spellEnd"/>
          </w:p>
        </w:tc>
      </w:tr>
      <w:tr w:rsidR="00B934A7" w:rsidRPr="0081133D" w14:paraId="48107865" w14:textId="77777777" w:rsidTr="00B934A7">
        <w:tc>
          <w:tcPr>
            <w:tcW w:w="4492" w:type="dxa"/>
            <w:vMerge/>
          </w:tcPr>
          <w:p w14:paraId="252AC136" w14:textId="77777777" w:rsidR="00B934A7" w:rsidRPr="00B934A7" w:rsidRDefault="00B934A7" w:rsidP="0003311A">
            <w:pPr>
              <w:spacing w:before="100" w:beforeAutospacing="1" w:after="100" w:afterAutospacing="1"/>
              <w:jc w:val="both"/>
              <w:outlineLvl w:val="2"/>
              <w:rPr>
                <w:sz w:val="28"/>
                <w:szCs w:val="28"/>
              </w:rPr>
            </w:pPr>
          </w:p>
        </w:tc>
        <w:tc>
          <w:tcPr>
            <w:tcW w:w="5001" w:type="dxa"/>
          </w:tcPr>
          <w:p w14:paraId="7442F727"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Қаржыландыру</w:t>
            </w:r>
            <w:proofErr w:type="spellEnd"/>
            <w:r w:rsidRPr="00B934A7">
              <w:rPr>
                <w:sz w:val="28"/>
                <w:szCs w:val="28"/>
              </w:rPr>
              <w:t xml:space="preserve"> </w:t>
            </w:r>
            <w:proofErr w:type="spellStart"/>
            <w:r w:rsidRPr="00B934A7">
              <w:rPr>
                <w:sz w:val="28"/>
                <w:szCs w:val="28"/>
              </w:rPr>
              <w:t>жоспарын</w:t>
            </w:r>
            <w:proofErr w:type="spellEnd"/>
            <w:r w:rsidRPr="00B934A7">
              <w:rPr>
                <w:sz w:val="28"/>
                <w:szCs w:val="28"/>
              </w:rPr>
              <w:t xml:space="preserve"> </w:t>
            </w:r>
            <w:proofErr w:type="spellStart"/>
            <w:r w:rsidRPr="00B934A7">
              <w:rPr>
                <w:sz w:val="28"/>
                <w:szCs w:val="28"/>
              </w:rPr>
              <w:t>орындау</w:t>
            </w:r>
            <w:proofErr w:type="spellEnd"/>
            <w:r w:rsidRPr="00B934A7">
              <w:rPr>
                <w:sz w:val="28"/>
                <w:szCs w:val="28"/>
              </w:rPr>
              <w:t xml:space="preserve"> </w:t>
            </w:r>
            <w:proofErr w:type="spellStart"/>
            <w:r w:rsidRPr="00B934A7">
              <w:rPr>
                <w:sz w:val="28"/>
                <w:szCs w:val="28"/>
              </w:rPr>
              <w:t>туралы</w:t>
            </w:r>
            <w:proofErr w:type="spellEnd"/>
            <w:r w:rsidRPr="00B934A7">
              <w:rPr>
                <w:sz w:val="28"/>
                <w:szCs w:val="28"/>
              </w:rPr>
              <w:t xml:space="preserve"> </w:t>
            </w:r>
            <w:proofErr w:type="spellStart"/>
            <w:r w:rsidRPr="00B934A7">
              <w:rPr>
                <w:sz w:val="28"/>
                <w:szCs w:val="28"/>
              </w:rPr>
              <w:t>есеп</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бағалау</w:t>
            </w:r>
            <w:proofErr w:type="spellEnd"/>
            <w:r w:rsidRPr="00B934A7">
              <w:rPr>
                <w:sz w:val="28"/>
                <w:szCs w:val="28"/>
              </w:rPr>
              <w:t xml:space="preserve"> </w:t>
            </w:r>
            <w:proofErr w:type="spellStart"/>
            <w:r w:rsidRPr="00B934A7">
              <w:rPr>
                <w:sz w:val="28"/>
                <w:szCs w:val="28"/>
              </w:rPr>
              <w:t>нысанасына</w:t>
            </w:r>
            <w:proofErr w:type="spellEnd"/>
            <w:r w:rsidRPr="00B934A7">
              <w:rPr>
                <w:sz w:val="28"/>
                <w:szCs w:val="28"/>
              </w:rPr>
              <w:t xml:space="preserve"> </w:t>
            </w:r>
            <w:proofErr w:type="spellStart"/>
            <w:r w:rsidRPr="00B934A7">
              <w:rPr>
                <w:sz w:val="28"/>
                <w:szCs w:val="28"/>
              </w:rPr>
              <w:t>сәйкес</w:t>
            </w:r>
            <w:proofErr w:type="spellEnd"/>
            <w:r w:rsidRPr="00B934A7">
              <w:rPr>
                <w:sz w:val="28"/>
                <w:szCs w:val="28"/>
              </w:rPr>
              <w:t xml:space="preserve"> </w:t>
            </w:r>
            <w:proofErr w:type="spellStart"/>
            <w:r w:rsidRPr="00B934A7">
              <w:rPr>
                <w:sz w:val="28"/>
                <w:szCs w:val="28"/>
              </w:rPr>
              <w:t>басқа</w:t>
            </w:r>
            <w:proofErr w:type="spellEnd"/>
            <w:r w:rsidRPr="00B934A7">
              <w:rPr>
                <w:sz w:val="28"/>
                <w:szCs w:val="28"/>
              </w:rPr>
              <w:t xml:space="preserve"> да </w:t>
            </w:r>
            <w:proofErr w:type="spellStart"/>
            <w:r w:rsidRPr="00B934A7">
              <w:rPr>
                <w:sz w:val="28"/>
                <w:szCs w:val="28"/>
              </w:rPr>
              <w:t>қаржы</w:t>
            </w:r>
            <w:proofErr w:type="spellEnd"/>
            <w:r w:rsidRPr="00B934A7">
              <w:rPr>
                <w:sz w:val="28"/>
                <w:szCs w:val="28"/>
              </w:rPr>
              <w:t xml:space="preserve"> </w:t>
            </w:r>
            <w:proofErr w:type="spellStart"/>
            <w:r w:rsidRPr="00B934A7">
              <w:rPr>
                <w:sz w:val="28"/>
                <w:szCs w:val="28"/>
              </w:rPr>
              <w:t>құжаттары</w:t>
            </w:r>
            <w:proofErr w:type="spellEnd"/>
          </w:p>
        </w:tc>
      </w:tr>
      <w:tr w:rsidR="00B934A7" w:rsidRPr="0081133D" w14:paraId="67E4F559" w14:textId="77777777" w:rsidTr="00B934A7">
        <w:tc>
          <w:tcPr>
            <w:tcW w:w="4492" w:type="dxa"/>
            <w:vMerge w:val="restart"/>
          </w:tcPr>
          <w:p w14:paraId="3AE7A3D1"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инвестициялық</w:t>
            </w:r>
            <w:proofErr w:type="spellEnd"/>
            <w:r w:rsidRPr="00B934A7">
              <w:rPr>
                <w:sz w:val="28"/>
                <w:szCs w:val="28"/>
              </w:rPr>
              <w:t xml:space="preserve"> </w:t>
            </w:r>
            <w:proofErr w:type="spellStart"/>
            <w:r w:rsidRPr="00B934A7">
              <w:rPr>
                <w:sz w:val="28"/>
                <w:szCs w:val="28"/>
              </w:rPr>
              <w:t>жобалар</w:t>
            </w:r>
            <w:proofErr w:type="spellEnd"/>
          </w:p>
        </w:tc>
        <w:tc>
          <w:tcPr>
            <w:tcW w:w="5001" w:type="dxa"/>
          </w:tcPr>
          <w:p w14:paraId="63845CB2"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Қаражаты</w:t>
            </w:r>
            <w:proofErr w:type="spellEnd"/>
            <w:r w:rsidRPr="00B934A7">
              <w:rPr>
                <w:sz w:val="28"/>
                <w:szCs w:val="28"/>
              </w:rPr>
              <w:t xml:space="preserve"> </w:t>
            </w:r>
            <w:proofErr w:type="spellStart"/>
            <w:r w:rsidRPr="00B934A7">
              <w:rPr>
                <w:sz w:val="28"/>
                <w:szCs w:val="28"/>
              </w:rPr>
              <w:t>есебінен</w:t>
            </w:r>
            <w:proofErr w:type="spellEnd"/>
            <w:r w:rsidRPr="00B934A7">
              <w:rPr>
                <w:sz w:val="28"/>
                <w:szCs w:val="28"/>
              </w:rPr>
              <w:t xml:space="preserve"> </w:t>
            </w: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инвестициялық</w:t>
            </w:r>
            <w:proofErr w:type="spellEnd"/>
            <w:r w:rsidRPr="00B934A7">
              <w:rPr>
                <w:sz w:val="28"/>
                <w:szCs w:val="28"/>
              </w:rPr>
              <w:t xml:space="preserve"> </w:t>
            </w:r>
            <w:proofErr w:type="spellStart"/>
            <w:r w:rsidRPr="00B934A7">
              <w:rPr>
                <w:sz w:val="28"/>
                <w:szCs w:val="28"/>
              </w:rPr>
              <w:t>жобаларды</w:t>
            </w:r>
            <w:proofErr w:type="spellEnd"/>
            <w:r w:rsidRPr="00B934A7">
              <w:rPr>
                <w:sz w:val="28"/>
                <w:szCs w:val="28"/>
              </w:rPr>
              <w:t xml:space="preserve"> </w:t>
            </w:r>
            <w:proofErr w:type="spellStart"/>
            <w:r w:rsidRPr="00B934A7">
              <w:rPr>
                <w:sz w:val="28"/>
                <w:szCs w:val="28"/>
              </w:rPr>
              <w:t>іске</w:t>
            </w:r>
            <w:proofErr w:type="spellEnd"/>
            <w:r w:rsidRPr="00B934A7">
              <w:rPr>
                <w:sz w:val="28"/>
                <w:szCs w:val="28"/>
              </w:rPr>
              <w:t xml:space="preserve"> </w:t>
            </w:r>
            <w:proofErr w:type="spellStart"/>
            <w:r w:rsidRPr="00B934A7">
              <w:rPr>
                <w:sz w:val="28"/>
                <w:szCs w:val="28"/>
              </w:rPr>
              <w:t>асыру</w:t>
            </w:r>
            <w:proofErr w:type="spellEnd"/>
            <w:r w:rsidRPr="00B934A7">
              <w:rPr>
                <w:sz w:val="28"/>
                <w:szCs w:val="28"/>
              </w:rPr>
              <w:t xml:space="preserve"> </w:t>
            </w:r>
            <w:proofErr w:type="spellStart"/>
            <w:r w:rsidRPr="00B934A7">
              <w:rPr>
                <w:sz w:val="28"/>
                <w:szCs w:val="28"/>
              </w:rPr>
              <w:t>жүргізілетін</w:t>
            </w:r>
            <w:proofErr w:type="spellEnd"/>
            <w:r w:rsidRPr="00B934A7">
              <w:rPr>
                <w:sz w:val="28"/>
                <w:szCs w:val="28"/>
              </w:rPr>
              <w:t xml:space="preserve"> </w:t>
            </w: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бағдарламалар</w:t>
            </w:r>
            <w:proofErr w:type="spellEnd"/>
          </w:p>
        </w:tc>
      </w:tr>
      <w:tr w:rsidR="00B934A7" w:rsidRPr="0081133D" w14:paraId="24C1A7D4" w14:textId="77777777" w:rsidTr="00B934A7">
        <w:tc>
          <w:tcPr>
            <w:tcW w:w="4492" w:type="dxa"/>
            <w:vMerge/>
          </w:tcPr>
          <w:p w14:paraId="55A54B9F" w14:textId="77777777" w:rsidR="00B934A7" w:rsidRPr="00B934A7" w:rsidRDefault="00B934A7" w:rsidP="0003311A">
            <w:pPr>
              <w:spacing w:before="100" w:beforeAutospacing="1" w:after="100" w:afterAutospacing="1"/>
              <w:jc w:val="both"/>
              <w:outlineLvl w:val="2"/>
              <w:rPr>
                <w:sz w:val="28"/>
                <w:szCs w:val="28"/>
              </w:rPr>
            </w:pPr>
          </w:p>
        </w:tc>
        <w:tc>
          <w:tcPr>
            <w:tcW w:w="5001" w:type="dxa"/>
          </w:tcPr>
          <w:p w14:paraId="4152E901"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бағдарламалар</w:t>
            </w:r>
            <w:proofErr w:type="spellEnd"/>
            <w:r w:rsidRPr="00B934A7">
              <w:rPr>
                <w:sz w:val="28"/>
                <w:szCs w:val="28"/>
              </w:rPr>
              <w:t xml:space="preserve"> </w:t>
            </w:r>
            <w:proofErr w:type="spellStart"/>
            <w:r w:rsidRPr="00B934A7">
              <w:rPr>
                <w:sz w:val="28"/>
                <w:szCs w:val="28"/>
              </w:rPr>
              <w:t>әкімшілерінің</w:t>
            </w:r>
            <w:proofErr w:type="spellEnd"/>
            <w:r w:rsidRPr="00B934A7">
              <w:rPr>
                <w:sz w:val="28"/>
                <w:szCs w:val="28"/>
              </w:rPr>
              <w:t xml:space="preserve"> </w:t>
            </w: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инвестициялық</w:t>
            </w:r>
            <w:proofErr w:type="spellEnd"/>
            <w:r w:rsidRPr="00B934A7">
              <w:rPr>
                <w:sz w:val="28"/>
                <w:szCs w:val="28"/>
              </w:rPr>
              <w:t xml:space="preserve"> </w:t>
            </w:r>
            <w:proofErr w:type="spellStart"/>
            <w:r w:rsidRPr="00B934A7">
              <w:rPr>
                <w:sz w:val="28"/>
                <w:szCs w:val="28"/>
              </w:rPr>
              <w:t>жобаларды</w:t>
            </w:r>
            <w:proofErr w:type="spellEnd"/>
            <w:r w:rsidRPr="00B934A7">
              <w:rPr>
                <w:sz w:val="28"/>
                <w:szCs w:val="28"/>
              </w:rPr>
              <w:t xml:space="preserve"> </w:t>
            </w:r>
            <w:proofErr w:type="spellStart"/>
            <w:r w:rsidRPr="00B934A7">
              <w:rPr>
                <w:sz w:val="28"/>
                <w:szCs w:val="28"/>
              </w:rPr>
              <w:t>іске</w:t>
            </w:r>
            <w:proofErr w:type="spellEnd"/>
            <w:r w:rsidRPr="00B934A7">
              <w:rPr>
                <w:sz w:val="28"/>
                <w:szCs w:val="28"/>
              </w:rPr>
              <w:t xml:space="preserve"> </w:t>
            </w:r>
            <w:proofErr w:type="spellStart"/>
            <w:r w:rsidRPr="00B934A7">
              <w:rPr>
                <w:sz w:val="28"/>
                <w:szCs w:val="28"/>
              </w:rPr>
              <w:t>асыруы</w:t>
            </w:r>
            <w:proofErr w:type="spellEnd"/>
            <w:r w:rsidRPr="00B934A7">
              <w:rPr>
                <w:sz w:val="28"/>
                <w:szCs w:val="28"/>
              </w:rPr>
              <w:t xml:space="preserve"> </w:t>
            </w:r>
            <w:proofErr w:type="spellStart"/>
            <w:r w:rsidRPr="00B934A7">
              <w:rPr>
                <w:sz w:val="28"/>
                <w:szCs w:val="28"/>
              </w:rPr>
              <w:t>туралы</w:t>
            </w:r>
            <w:proofErr w:type="spellEnd"/>
            <w:r w:rsidRPr="00B934A7">
              <w:rPr>
                <w:sz w:val="28"/>
                <w:szCs w:val="28"/>
              </w:rPr>
              <w:t xml:space="preserve"> </w:t>
            </w:r>
            <w:proofErr w:type="spellStart"/>
            <w:r w:rsidRPr="00B934A7">
              <w:rPr>
                <w:sz w:val="28"/>
                <w:szCs w:val="28"/>
              </w:rPr>
              <w:t>есеп</w:t>
            </w:r>
            <w:proofErr w:type="spellEnd"/>
          </w:p>
        </w:tc>
      </w:tr>
      <w:tr w:rsidR="00B934A7" w:rsidRPr="0081133D" w14:paraId="64510CB6" w14:textId="77777777" w:rsidTr="00B934A7">
        <w:tc>
          <w:tcPr>
            <w:tcW w:w="4492" w:type="dxa"/>
          </w:tcPr>
          <w:p w14:paraId="34502909"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Мемлекеттік</w:t>
            </w:r>
            <w:proofErr w:type="spellEnd"/>
            <w:r w:rsidRPr="00B934A7">
              <w:rPr>
                <w:sz w:val="28"/>
                <w:szCs w:val="28"/>
              </w:rPr>
              <w:t xml:space="preserve"> </w:t>
            </w:r>
            <w:proofErr w:type="spellStart"/>
            <w:r w:rsidRPr="00B934A7">
              <w:rPr>
                <w:sz w:val="28"/>
                <w:szCs w:val="28"/>
              </w:rPr>
              <w:t>сатып</w:t>
            </w:r>
            <w:proofErr w:type="spellEnd"/>
            <w:r w:rsidRPr="00B934A7">
              <w:rPr>
                <w:sz w:val="28"/>
                <w:szCs w:val="28"/>
              </w:rPr>
              <w:t xml:space="preserve"> </w:t>
            </w:r>
            <w:proofErr w:type="spellStart"/>
            <w:r w:rsidRPr="00B934A7">
              <w:rPr>
                <w:sz w:val="28"/>
                <w:szCs w:val="28"/>
              </w:rPr>
              <w:t>алуды</w:t>
            </w:r>
            <w:proofErr w:type="spellEnd"/>
            <w:r w:rsidRPr="00B934A7">
              <w:rPr>
                <w:sz w:val="28"/>
                <w:szCs w:val="28"/>
              </w:rPr>
              <w:t xml:space="preserve"> </w:t>
            </w:r>
            <w:proofErr w:type="spellStart"/>
            <w:r w:rsidRPr="00B934A7">
              <w:rPr>
                <w:sz w:val="28"/>
                <w:szCs w:val="28"/>
              </w:rPr>
              <w:t>жүзеге</w:t>
            </w:r>
            <w:proofErr w:type="spellEnd"/>
            <w:r w:rsidRPr="00B934A7">
              <w:rPr>
                <w:sz w:val="28"/>
                <w:szCs w:val="28"/>
              </w:rPr>
              <w:t xml:space="preserve"> </w:t>
            </w:r>
            <w:proofErr w:type="spellStart"/>
            <w:r w:rsidRPr="00B934A7">
              <w:rPr>
                <w:sz w:val="28"/>
                <w:szCs w:val="28"/>
              </w:rPr>
              <w:t>асыру</w:t>
            </w:r>
            <w:proofErr w:type="spellEnd"/>
          </w:p>
        </w:tc>
        <w:tc>
          <w:tcPr>
            <w:tcW w:w="5001" w:type="dxa"/>
          </w:tcPr>
          <w:p w14:paraId="024320E1"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объектісінің</w:t>
            </w:r>
            <w:proofErr w:type="spellEnd"/>
            <w:r w:rsidRPr="00B934A7">
              <w:rPr>
                <w:sz w:val="28"/>
                <w:szCs w:val="28"/>
              </w:rPr>
              <w:t xml:space="preserve"> </w:t>
            </w:r>
            <w:proofErr w:type="spellStart"/>
            <w:r w:rsidRPr="00B934A7">
              <w:rPr>
                <w:sz w:val="28"/>
                <w:szCs w:val="28"/>
              </w:rPr>
              <w:t>жылдық</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w:t>
            </w:r>
            <w:proofErr w:type="spellStart"/>
            <w:r w:rsidRPr="00B934A7">
              <w:rPr>
                <w:sz w:val="28"/>
                <w:szCs w:val="28"/>
              </w:rPr>
              <w:t>сатып</w:t>
            </w:r>
            <w:proofErr w:type="spellEnd"/>
            <w:r w:rsidRPr="00B934A7">
              <w:rPr>
                <w:sz w:val="28"/>
                <w:szCs w:val="28"/>
              </w:rPr>
              <w:t xml:space="preserve"> </w:t>
            </w:r>
            <w:proofErr w:type="spellStart"/>
            <w:r w:rsidRPr="00B934A7">
              <w:rPr>
                <w:sz w:val="28"/>
                <w:szCs w:val="28"/>
              </w:rPr>
              <w:t>алу</w:t>
            </w:r>
            <w:proofErr w:type="spellEnd"/>
            <w:r w:rsidRPr="00B934A7">
              <w:rPr>
                <w:sz w:val="28"/>
                <w:szCs w:val="28"/>
              </w:rPr>
              <w:t xml:space="preserve"> </w:t>
            </w:r>
            <w:proofErr w:type="spellStart"/>
            <w:r w:rsidRPr="00B934A7">
              <w:rPr>
                <w:sz w:val="28"/>
                <w:szCs w:val="28"/>
              </w:rPr>
              <w:t>жоспары</w:t>
            </w:r>
            <w:proofErr w:type="spellEnd"/>
          </w:p>
        </w:tc>
      </w:tr>
      <w:tr w:rsidR="00B934A7" w:rsidRPr="0081133D" w14:paraId="34432807" w14:textId="77777777" w:rsidTr="00B934A7">
        <w:tc>
          <w:tcPr>
            <w:tcW w:w="4492" w:type="dxa"/>
            <w:vMerge w:val="restart"/>
          </w:tcPr>
          <w:p w14:paraId="14618C12"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Басым</w:t>
            </w:r>
            <w:proofErr w:type="spellEnd"/>
            <w:r w:rsidRPr="00B934A7">
              <w:rPr>
                <w:sz w:val="28"/>
                <w:szCs w:val="28"/>
              </w:rPr>
              <w:t xml:space="preserve"> </w:t>
            </w: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инвестициялар</w:t>
            </w:r>
            <w:proofErr w:type="spellEnd"/>
            <w:r w:rsidRPr="00B934A7">
              <w:rPr>
                <w:sz w:val="28"/>
                <w:szCs w:val="28"/>
              </w:rPr>
              <w:t xml:space="preserve"> </w:t>
            </w:r>
            <w:proofErr w:type="spellStart"/>
            <w:r w:rsidRPr="00B934A7">
              <w:rPr>
                <w:sz w:val="28"/>
                <w:szCs w:val="28"/>
              </w:rPr>
              <w:t>тізбесі</w:t>
            </w:r>
            <w:proofErr w:type="spellEnd"/>
          </w:p>
        </w:tc>
        <w:tc>
          <w:tcPr>
            <w:tcW w:w="5001" w:type="dxa"/>
          </w:tcPr>
          <w:p w14:paraId="7D4752DF"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Жобаны</w:t>
            </w:r>
            <w:proofErr w:type="spellEnd"/>
            <w:r w:rsidRPr="00B934A7">
              <w:rPr>
                <w:sz w:val="28"/>
                <w:szCs w:val="28"/>
              </w:rPr>
              <w:t xml:space="preserve"> </w:t>
            </w:r>
            <w:proofErr w:type="spellStart"/>
            <w:r w:rsidRPr="00B934A7">
              <w:rPr>
                <w:sz w:val="28"/>
                <w:szCs w:val="28"/>
              </w:rPr>
              <w:t>іске</w:t>
            </w:r>
            <w:proofErr w:type="spellEnd"/>
            <w:r w:rsidRPr="00B934A7">
              <w:rPr>
                <w:sz w:val="28"/>
                <w:szCs w:val="28"/>
              </w:rPr>
              <w:t xml:space="preserve"> </w:t>
            </w:r>
            <w:proofErr w:type="spellStart"/>
            <w:r w:rsidRPr="00B934A7">
              <w:rPr>
                <w:sz w:val="28"/>
                <w:szCs w:val="28"/>
              </w:rPr>
              <w:t>асыру</w:t>
            </w:r>
            <w:proofErr w:type="spellEnd"/>
            <w:r w:rsidRPr="00B934A7">
              <w:rPr>
                <w:sz w:val="28"/>
                <w:szCs w:val="28"/>
              </w:rPr>
              <w:t xml:space="preserve"> </w:t>
            </w:r>
            <w:proofErr w:type="spellStart"/>
            <w:r w:rsidRPr="00B934A7">
              <w:rPr>
                <w:sz w:val="28"/>
                <w:szCs w:val="28"/>
              </w:rPr>
              <w:t>кезеңін</w:t>
            </w:r>
            <w:proofErr w:type="spellEnd"/>
            <w:r w:rsidRPr="00B934A7">
              <w:rPr>
                <w:sz w:val="28"/>
                <w:szCs w:val="28"/>
              </w:rPr>
              <w:t xml:space="preserve">, </w:t>
            </w:r>
            <w:proofErr w:type="spellStart"/>
            <w:r w:rsidRPr="00B934A7">
              <w:rPr>
                <w:sz w:val="28"/>
                <w:szCs w:val="28"/>
              </w:rPr>
              <w:t>мердігер</w:t>
            </w:r>
            <w:proofErr w:type="spellEnd"/>
            <w:r w:rsidRPr="00B934A7">
              <w:rPr>
                <w:sz w:val="28"/>
                <w:szCs w:val="28"/>
              </w:rPr>
              <w:t xml:space="preserve"> </w:t>
            </w:r>
            <w:proofErr w:type="spellStart"/>
            <w:r w:rsidRPr="00B934A7">
              <w:rPr>
                <w:sz w:val="28"/>
                <w:szCs w:val="28"/>
              </w:rPr>
              <w:t>ұйымдарды</w:t>
            </w:r>
            <w:proofErr w:type="spellEnd"/>
            <w:r w:rsidRPr="00B934A7">
              <w:rPr>
                <w:sz w:val="28"/>
                <w:szCs w:val="28"/>
              </w:rPr>
              <w:t xml:space="preserve">, </w:t>
            </w:r>
            <w:proofErr w:type="spellStart"/>
            <w:r w:rsidRPr="00B934A7">
              <w:rPr>
                <w:sz w:val="28"/>
                <w:szCs w:val="28"/>
              </w:rPr>
              <w:t>сметалық</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t>шарттық</w:t>
            </w:r>
            <w:proofErr w:type="spellEnd"/>
            <w:r w:rsidRPr="00B934A7">
              <w:rPr>
                <w:sz w:val="28"/>
                <w:szCs w:val="28"/>
              </w:rPr>
              <w:t xml:space="preserve"> </w:t>
            </w:r>
            <w:proofErr w:type="spellStart"/>
            <w:r w:rsidRPr="00B934A7">
              <w:rPr>
                <w:sz w:val="28"/>
                <w:szCs w:val="28"/>
              </w:rPr>
              <w:t>құнын</w:t>
            </w:r>
            <w:proofErr w:type="spellEnd"/>
            <w:r w:rsidRPr="00B934A7">
              <w:rPr>
                <w:sz w:val="28"/>
                <w:szCs w:val="28"/>
              </w:rPr>
              <w:t xml:space="preserve">, </w:t>
            </w:r>
            <w:proofErr w:type="spellStart"/>
            <w:r w:rsidRPr="00B934A7">
              <w:rPr>
                <w:sz w:val="28"/>
                <w:szCs w:val="28"/>
              </w:rPr>
              <w:t>құрылыс</w:t>
            </w:r>
            <w:proofErr w:type="spellEnd"/>
            <w:r w:rsidRPr="00B934A7">
              <w:rPr>
                <w:sz w:val="28"/>
                <w:szCs w:val="28"/>
              </w:rPr>
              <w:t xml:space="preserve"> </w:t>
            </w:r>
            <w:proofErr w:type="spellStart"/>
            <w:r w:rsidRPr="00B934A7">
              <w:rPr>
                <w:sz w:val="28"/>
                <w:szCs w:val="28"/>
              </w:rPr>
              <w:t>объектілерін</w:t>
            </w:r>
            <w:proofErr w:type="spellEnd"/>
            <w:r w:rsidRPr="00B934A7">
              <w:rPr>
                <w:sz w:val="28"/>
                <w:szCs w:val="28"/>
              </w:rPr>
              <w:t xml:space="preserve"> </w:t>
            </w:r>
            <w:proofErr w:type="spellStart"/>
            <w:r w:rsidRPr="00B934A7">
              <w:rPr>
                <w:sz w:val="28"/>
                <w:szCs w:val="28"/>
              </w:rPr>
              <w:t>енгізуді</w:t>
            </w:r>
            <w:proofErr w:type="spellEnd"/>
            <w:r w:rsidRPr="00B934A7">
              <w:rPr>
                <w:sz w:val="28"/>
                <w:szCs w:val="28"/>
              </w:rPr>
              <w:t xml:space="preserve">, </w:t>
            </w:r>
            <w:proofErr w:type="spellStart"/>
            <w:r w:rsidRPr="00B934A7">
              <w:rPr>
                <w:sz w:val="28"/>
                <w:szCs w:val="28"/>
              </w:rPr>
              <w:t>цифрлық</w:t>
            </w:r>
            <w:proofErr w:type="spellEnd"/>
            <w:r w:rsidRPr="00B934A7">
              <w:rPr>
                <w:sz w:val="28"/>
                <w:szCs w:val="28"/>
              </w:rPr>
              <w:t xml:space="preserve"> </w:t>
            </w:r>
            <w:proofErr w:type="spellStart"/>
            <w:r w:rsidRPr="00B934A7">
              <w:rPr>
                <w:sz w:val="28"/>
                <w:szCs w:val="28"/>
              </w:rPr>
              <w:t>жүйені</w:t>
            </w:r>
            <w:proofErr w:type="spellEnd"/>
            <w:r w:rsidRPr="00B934A7">
              <w:rPr>
                <w:sz w:val="28"/>
                <w:szCs w:val="28"/>
              </w:rPr>
              <w:t xml:space="preserve"> </w:t>
            </w:r>
            <w:proofErr w:type="spellStart"/>
            <w:r w:rsidRPr="00B934A7">
              <w:rPr>
                <w:sz w:val="28"/>
                <w:szCs w:val="28"/>
              </w:rPr>
              <w:t>тәжірибелі</w:t>
            </w:r>
            <w:proofErr w:type="spellEnd"/>
            <w:r w:rsidRPr="00B934A7">
              <w:rPr>
                <w:sz w:val="28"/>
                <w:szCs w:val="28"/>
              </w:rPr>
              <w:t xml:space="preserve"> </w:t>
            </w:r>
            <w:proofErr w:type="spellStart"/>
            <w:r w:rsidRPr="00B934A7">
              <w:rPr>
                <w:sz w:val="28"/>
                <w:szCs w:val="28"/>
              </w:rPr>
              <w:t>және</w:t>
            </w:r>
            <w:proofErr w:type="spellEnd"/>
            <w:r w:rsidRPr="00B934A7">
              <w:rPr>
                <w:sz w:val="28"/>
                <w:szCs w:val="28"/>
              </w:rPr>
              <w:t xml:space="preserve"> </w:t>
            </w:r>
            <w:proofErr w:type="spellStart"/>
            <w:r w:rsidRPr="00B934A7">
              <w:rPr>
                <w:sz w:val="28"/>
                <w:szCs w:val="28"/>
              </w:rPr>
              <w:lastRenderedPageBreak/>
              <w:t>өнеркәсіптік</w:t>
            </w:r>
            <w:proofErr w:type="spellEnd"/>
            <w:r w:rsidRPr="00B934A7">
              <w:rPr>
                <w:sz w:val="28"/>
                <w:szCs w:val="28"/>
              </w:rPr>
              <w:t xml:space="preserve"> </w:t>
            </w:r>
            <w:proofErr w:type="spellStart"/>
            <w:r w:rsidRPr="00B934A7">
              <w:rPr>
                <w:sz w:val="28"/>
                <w:szCs w:val="28"/>
              </w:rPr>
              <w:t>пайдалануға</w:t>
            </w:r>
            <w:proofErr w:type="spellEnd"/>
            <w:r w:rsidRPr="00B934A7">
              <w:rPr>
                <w:sz w:val="28"/>
                <w:szCs w:val="28"/>
              </w:rPr>
              <w:t xml:space="preserve"> </w:t>
            </w:r>
            <w:proofErr w:type="spellStart"/>
            <w:r w:rsidRPr="00B934A7">
              <w:rPr>
                <w:sz w:val="28"/>
                <w:szCs w:val="28"/>
              </w:rPr>
              <w:t>енгізуді</w:t>
            </w:r>
            <w:proofErr w:type="spellEnd"/>
            <w:r w:rsidRPr="00B934A7">
              <w:rPr>
                <w:sz w:val="28"/>
                <w:szCs w:val="28"/>
              </w:rPr>
              <w:t xml:space="preserve"> </w:t>
            </w:r>
            <w:proofErr w:type="spellStart"/>
            <w:r w:rsidRPr="00B934A7">
              <w:rPr>
                <w:sz w:val="28"/>
                <w:szCs w:val="28"/>
              </w:rPr>
              <w:t>көрсете</w:t>
            </w:r>
            <w:proofErr w:type="spellEnd"/>
            <w:r w:rsidRPr="00B934A7">
              <w:rPr>
                <w:sz w:val="28"/>
                <w:szCs w:val="28"/>
              </w:rPr>
              <w:t xml:space="preserve"> </w:t>
            </w:r>
            <w:proofErr w:type="spellStart"/>
            <w:r w:rsidRPr="00B934A7">
              <w:rPr>
                <w:sz w:val="28"/>
                <w:szCs w:val="28"/>
              </w:rPr>
              <w:t>отырып</w:t>
            </w:r>
            <w:proofErr w:type="spellEnd"/>
            <w:r w:rsidRPr="00B934A7">
              <w:rPr>
                <w:sz w:val="28"/>
                <w:szCs w:val="28"/>
              </w:rPr>
              <w:t xml:space="preserve">, </w:t>
            </w: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инвестициялар</w:t>
            </w:r>
            <w:proofErr w:type="spellEnd"/>
            <w:r w:rsidRPr="00B934A7">
              <w:rPr>
                <w:sz w:val="28"/>
                <w:szCs w:val="28"/>
              </w:rPr>
              <w:t xml:space="preserve"> </w:t>
            </w:r>
            <w:proofErr w:type="spellStart"/>
            <w:r w:rsidRPr="00B934A7">
              <w:rPr>
                <w:sz w:val="28"/>
                <w:szCs w:val="28"/>
              </w:rPr>
              <w:t>бойынша</w:t>
            </w:r>
            <w:proofErr w:type="spellEnd"/>
            <w:r w:rsidRPr="00B934A7">
              <w:rPr>
                <w:sz w:val="28"/>
                <w:szCs w:val="28"/>
              </w:rPr>
              <w:t xml:space="preserve"> </w:t>
            </w:r>
            <w:proofErr w:type="spellStart"/>
            <w:r w:rsidRPr="00B934A7">
              <w:rPr>
                <w:sz w:val="28"/>
                <w:szCs w:val="28"/>
              </w:rPr>
              <w:t>ақпарат</w:t>
            </w:r>
            <w:proofErr w:type="spellEnd"/>
          </w:p>
        </w:tc>
      </w:tr>
      <w:tr w:rsidR="00B934A7" w:rsidRPr="0081133D" w14:paraId="773483E0" w14:textId="77777777" w:rsidTr="00B934A7">
        <w:tc>
          <w:tcPr>
            <w:tcW w:w="4492" w:type="dxa"/>
            <w:vMerge/>
          </w:tcPr>
          <w:p w14:paraId="0F63677E" w14:textId="77777777" w:rsidR="00B934A7" w:rsidRPr="00B934A7" w:rsidRDefault="00B934A7" w:rsidP="0003311A">
            <w:pPr>
              <w:spacing w:before="100" w:beforeAutospacing="1" w:after="100" w:afterAutospacing="1"/>
              <w:jc w:val="both"/>
              <w:outlineLvl w:val="2"/>
              <w:rPr>
                <w:sz w:val="28"/>
                <w:szCs w:val="28"/>
              </w:rPr>
            </w:pPr>
          </w:p>
        </w:tc>
        <w:tc>
          <w:tcPr>
            <w:tcW w:w="5001" w:type="dxa"/>
          </w:tcPr>
          <w:p w14:paraId="7386032B" w14:textId="77777777" w:rsidR="00B934A7" w:rsidRPr="00B934A7" w:rsidRDefault="00B934A7" w:rsidP="0003311A">
            <w:pPr>
              <w:spacing w:before="100" w:beforeAutospacing="1" w:after="100" w:afterAutospacing="1"/>
              <w:jc w:val="both"/>
              <w:rPr>
                <w:sz w:val="28"/>
                <w:szCs w:val="28"/>
              </w:rPr>
            </w:pPr>
            <w:proofErr w:type="spellStart"/>
            <w:r w:rsidRPr="00B934A7">
              <w:rPr>
                <w:sz w:val="28"/>
                <w:szCs w:val="28"/>
              </w:rPr>
              <w:t>Инвестициялық</w:t>
            </w:r>
            <w:proofErr w:type="spellEnd"/>
            <w:r w:rsidRPr="00B934A7">
              <w:rPr>
                <w:sz w:val="28"/>
                <w:szCs w:val="28"/>
              </w:rPr>
              <w:t xml:space="preserve"> </w:t>
            </w:r>
            <w:proofErr w:type="spellStart"/>
            <w:r w:rsidRPr="00B934A7">
              <w:rPr>
                <w:sz w:val="28"/>
                <w:szCs w:val="28"/>
              </w:rPr>
              <w:t>жобаларды</w:t>
            </w:r>
            <w:proofErr w:type="spellEnd"/>
            <w:r w:rsidRPr="00B934A7">
              <w:rPr>
                <w:sz w:val="28"/>
                <w:szCs w:val="28"/>
              </w:rPr>
              <w:t xml:space="preserve"> </w:t>
            </w:r>
            <w:proofErr w:type="spellStart"/>
            <w:r w:rsidRPr="00B934A7">
              <w:rPr>
                <w:sz w:val="28"/>
                <w:szCs w:val="28"/>
              </w:rPr>
              <w:t>қоса</w:t>
            </w:r>
            <w:proofErr w:type="spellEnd"/>
            <w:r w:rsidRPr="00B934A7">
              <w:rPr>
                <w:sz w:val="28"/>
                <w:szCs w:val="28"/>
              </w:rPr>
              <w:t xml:space="preserve"> </w:t>
            </w:r>
            <w:proofErr w:type="spellStart"/>
            <w:r w:rsidRPr="00B934A7">
              <w:rPr>
                <w:sz w:val="28"/>
                <w:szCs w:val="28"/>
              </w:rPr>
              <w:t>алғанда</w:t>
            </w:r>
            <w:proofErr w:type="spellEnd"/>
            <w:r w:rsidRPr="00B934A7">
              <w:rPr>
                <w:sz w:val="28"/>
                <w:szCs w:val="28"/>
              </w:rPr>
              <w:t xml:space="preserve"> </w:t>
            </w:r>
            <w:proofErr w:type="spellStart"/>
            <w:r w:rsidRPr="00B934A7">
              <w:rPr>
                <w:sz w:val="28"/>
                <w:szCs w:val="28"/>
              </w:rPr>
              <w:t>басым</w:t>
            </w:r>
            <w:proofErr w:type="spellEnd"/>
            <w:r w:rsidRPr="00B934A7">
              <w:rPr>
                <w:sz w:val="28"/>
                <w:szCs w:val="28"/>
              </w:rPr>
              <w:t xml:space="preserve"> </w:t>
            </w:r>
            <w:proofErr w:type="spellStart"/>
            <w:r w:rsidRPr="00B934A7">
              <w:rPr>
                <w:sz w:val="28"/>
                <w:szCs w:val="28"/>
              </w:rPr>
              <w:t>бюджеттік</w:t>
            </w:r>
            <w:proofErr w:type="spellEnd"/>
            <w:r w:rsidRPr="00B934A7">
              <w:rPr>
                <w:sz w:val="28"/>
                <w:szCs w:val="28"/>
              </w:rPr>
              <w:t xml:space="preserve"> </w:t>
            </w:r>
            <w:proofErr w:type="spellStart"/>
            <w:r w:rsidRPr="00B934A7">
              <w:rPr>
                <w:sz w:val="28"/>
                <w:szCs w:val="28"/>
              </w:rPr>
              <w:t>инвестициялар</w:t>
            </w:r>
            <w:proofErr w:type="spellEnd"/>
            <w:r w:rsidRPr="00B934A7">
              <w:rPr>
                <w:sz w:val="28"/>
                <w:szCs w:val="28"/>
              </w:rPr>
              <w:t xml:space="preserve"> </w:t>
            </w:r>
            <w:proofErr w:type="spellStart"/>
            <w:r w:rsidRPr="00B934A7">
              <w:rPr>
                <w:sz w:val="28"/>
                <w:szCs w:val="28"/>
              </w:rPr>
              <w:t>тізбесі</w:t>
            </w:r>
            <w:proofErr w:type="spellEnd"/>
          </w:p>
        </w:tc>
      </w:tr>
    </w:tbl>
    <w:p w14:paraId="19AC6160" w14:textId="77777777" w:rsidR="00B934A7" w:rsidRPr="00B934A7" w:rsidRDefault="00B934A7" w:rsidP="00B934A7">
      <w:pPr>
        <w:pStyle w:val="3"/>
        <w:spacing w:before="0" w:after="0" w:line="240" w:lineRule="auto"/>
        <w:jc w:val="center"/>
        <w:rPr>
          <w:rFonts w:ascii="Times New Roman" w:hAnsi="Times New Roman" w:cs="Times New Roman"/>
          <w:b/>
          <w:sz w:val="28"/>
          <w:szCs w:val="28"/>
        </w:rPr>
      </w:pPr>
    </w:p>
    <w:p w14:paraId="72BB5297" w14:textId="77777777" w:rsidR="00B934A7" w:rsidRPr="00B934A7" w:rsidRDefault="00B934A7" w:rsidP="00B934A7">
      <w:pPr>
        <w:ind w:firstLine="709"/>
        <w:jc w:val="both"/>
        <w:rPr>
          <w:sz w:val="28"/>
          <w:szCs w:val="28"/>
        </w:rPr>
      </w:pPr>
      <w:proofErr w:type="spellStart"/>
      <w:r w:rsidRPr="00B934A7">
        <w:rPr>
          <w:sz w:val="28"/>
          <w:szCs w:val="28"/>
        </w:rPr>
        <w:t>Ескертпе</w:t>
      </w:r>
      <w:proofErr w:type="spellEnd"/>
      <w:r w:rsidRPr="00B934A7">
        <w:rPr>
          <w:sz w:val="28"/>
          <w:szCs w:val="28"/>
        </w:rPr>
        <w:t>:</w:t>
      </w:r>
    </w:p>
    <w:p w14:paraId="175C70D4" w14:textId="77777777" w:rsidR="00B934A7" w:rsidRPr="00B934A7" w:rsidRDefault="00B934A7" w:rsidP="00B934A7">
      <w:pPr>
        <w:ind w:firstLine="709"/>
        <w:jc w:val="both"/>
        <w:rPr>
          <w:sz w:val="28"/>
          <w:szCs w:val="28"/>
        </w:rPr>
      </w:pPr>
    </w:p>
    <w:p w14:paraId="44A3D726" w14:textId="5061462A" w:rsidR="00D53BAD" w:rsidRPr="00B934A7" w:rsidRDefault="00B934A7" w:rsidP="00B934A7">
      <w:pPr>
        <w:ind w:firstLine="709"/>
        <w:jc w:val="both"/>
        <w:rPr>
          <w:sz w:val="28"/>
          <w:szCs w:val="28"/>
          <w:lang w:val="kk-KZ"/>
        </w:rPr>
      </w:pPr>
      <w:r w:rsidRPr="00B934A7">
        <w:rPr>
          <w:sz w:val="28"/>
          <w:szCs w:val="28"/>
        </w:rPr>
        <w:t xml:space="preserve">Осы </w:t>
      </w:r>
      <w:proofErr w:type="spellStart"/>
      <w:r w:rsidRPr="00B934A7">
        <w:rPr>
          <w:sz w:val="28"/>
          <w:szCs w:val="28"/>
        </w:rPr>
        <w:t>тізбе</w:t>
      </w:r>
      <w:proofErr w:type="spellEnd"/>
      <w:r w:rsidRPr="00B934A7">
        <w:rPr>
          <w:sz w:val="28"/>
          <w:szCs w:val="28"/>
        </w:rPr>
        <w:t xml:space="preserve"> </w:t>
      </w:r>
      <w:proofErr w:type="spellStart"/>
      <w:r w:rsidRPr="00B934A7">
        <w:rPr>
          <w:sz w:val="28"/>
          <w:szCs w:val="28"/>
        </w:rPr>
        <w:t>толық</w:t>
      </w:r>
      <w:proofErr w:type="spellEnd"/>
      <w:r w:rsidRPr="00B934A7">
        <w:rPr>
          <w:sz w:val="28"/>
          <w:szCs w:val="28"/>
        </w:rPr>
        <w:t xml:space="preserve"> </w:t>
      </w:r>
      <w:proofErr w:type="spellStart"/>
      <w:r w:rsidRPr="00B934A7">
        <w:rPr>
          <w:sz w:val="28"/>
          <w:szCs w:val="28"/>
        </w:rPr>
        <w:t>болып</w:t>
      </w:r>
      <w:proofErr w:type="spellEnd"/>
      <w:r w:rsidRPr="00B934A7">
        <w:rPr>
          <w:sz w:val="28"/>
          <w:szCs w:val="28"/>
        </w:rPr>
        <w:t xml:space="preserve"> </w:t>
      </w:r>
      <w:proofErr w:type="spellStart"/>
      <w:r w:rsidRPr="00B934A7">
        <w:rPr>
          <w:sz w:val="28"/>
          <w:szCs w:val="28"/>
        </w:rPr>
        <w:t>табылмайды</w:t>
      </w:r>
      <w:proofErr w:type="spellEnd"/>
      <w:r w:rsidRPr="00B934A7">
        <w:rPr>
          <w:sz w:val="28"/>
          <w:szCs w:val="28"/>
        </w:rPr>
        <w:t xml:space="preserve">. </w:t>
      </w:r>
      <w:proofErr w:type="spellStart"/>
      <w:r w:rsidRPr="00B934A7">
        <w:rPr>
          <w:sz w:val="28"/>
          <w:szCs w:val="28"/>
        </w:rPr>
        <w:t>Ішкі</w:t>
      </w:r>
      <w:proofErr w:type="spellEnd"/>
      <w:r w:rsidRPr="00B934A7">
        <w:rPr>
          <w:sz w:val="28"/>
          <w:szCs w:val="28"/>
        </w:rPr>
        <w:t xml:space="preserve"> </w:t>
      </w:r>
      <w:proofErr w:type="spellStart"/>
      <w:r w:rsidRPr="00B934A7">
        <w:rPr>
          <w:sz w:val="28"/>
          <w:szCs w:val="28"/>
        </w:rPr>
        <w:t>мемлекеттік</w:t>
      </w:r>
      <w:proofErr w:type="spellEnd"/>
      <w:r w:rsidRPr="00B934A7">
        <w:rPr>
          <w:sz w:val="28"/>
          <w:szCs w:val="28"/>
        </w:rPr>
        <w:t xml:space="preserve"> аудит </w:t>
      </w:r>
      <w:proofErr w:type="spellStart"/>
      <w:r w:rsidRPr="00B934A7">
        <w:rPr>
          <w:sz w:val="28"/>
          <w:szCs w:val="28"/>
        </w:rPr>
        <w:t>жүргізу</w:t>
      </w:r>
      <w:proofErr w:type="spellEnd"/>
      <w:r w:rsidRPr="00B934A7">
        <w:rPr>
          <w:sz w:val="28"/>
          <w:szCs w:val="28"/>
        </w:rPr>
        <w:t xml:space="preserve"> </w:t>
      </w:r>
      <w:proofErr w:type="spellStart"/>
      <w:r w:rsidRPr="00B934A7">
        <w:rPr>
          <w:sz w:val="28"/>
          <w:szCs w:val="28"/>
        </w:rPr>
        <w:t>барысында</w:t>
      </w:r>
      <w:proofErr w:type="spellEnd"/>
      <w:r w:rsidRPr="00B934A7">
        <w:rPr>
          <w:sz w:val="28"/>
          <w:szCs w:val="28"/>
        </w:rPr>
        <w:t xml:space="preserve"> </w:t>
      </w:r>
      <w:proofErr w:type="spellStart"/>
      <w:r w:rsidRPr="00B934A7">
        <w:rPr>
          <w:sz w:val="28"/>
          <w:szCs w:val="28"/>
        </w:rPr>
        <w:t>қосымша</w:t>
      </w:r>
      <w:proofErr w:type="spellEnd"/>
      <w:r w:rsidRPr="00B934A7">
        <w:rPr>
          <w:sz w:val="28"/>
          <w:szCs w:val="28"/>
        </w:rPr>
        <w:t xml:space="preserve"> </w:t>
      </w:r>
      <w:proofErr w:type="spellStart"/>
      <w:r w:rsidRPr="00B934A7">
        <w:rPr>
          <w:sz w:val="28"/>
          <w:szCs w:val="28"/>
        </w:rPr>
        <w:t>құжаттар</w:t>
      </w:r>
      <w:proofErr w:type="spellEnd"/>
      <w:r w:rsidRPr="00B934A7">
        <w:rPr>
          <w:sz w:val="28"/>
          <w:szCs w:val="28"/>
        </w:rPr>
        <w:t xml:space="preserve"> </w:t>
      </w:r>
      <w:proofErr w:type="spellStart"/>
      <w:r w:rsidRPr="00B934A7">
        <w:rPr>
          <w:sz w:val="28"/>
          <w:szCs w:val="28"/>
        </w:rPr>
        <w:t>немесе</w:t>
      </w:r>
      <w:proofErr w:type="spellEnd"/>
      <w:r w:rsidRPr="00B934A7">
        <w:rPr>
          <w:sz w:val="28"/>
          <w:szCs w:val="28"/>
        </w:rPr>
        <w:t xml:space="preserve"> </w:t>
      </w:r>
      <w:proofErr w:type="spellStart"/>
      <w:r w:rsidRPr="00B934A7">
        <w:rPr>
          <w:sz w:val="28"/>
          <w:szCs w:val="28"/>
        </w:rPr>
        <w:t>ақпарат</w:t>
      </w:r>
      <w:proofErr w:type="spellEnd"/>
      <w:r w:rsidRPr="00B934A7">
        <w:rPr>
          <w:sz w:val="28"/>
          <w:szCs w:val="28"/>
        </w:rPr>
        <w:t xml:space="preserve"> </w:t>
      </w:r>
      <w:proofErr w:type="spellStart"/>
      <w:r w:rsidRPr="00B934A7">
        <w:rPr>
          <w:sz w:val="28"/>
          <w:szCs w:val="28"/>
        </w:rPr>
        <w:t>сұратылуы</w:t>
      </w:r>
      <w:proofErr w:type="spellEnd"/>
      <w:r w:rsidRPr="00B934A7">
        <w:rPr>
          <w:sz w:val="28"/>
          <w:szCs w:val="28"/>
        </w:rPr>
        <w:t xml:space="preserve"> </w:t>
      </w:r>
      <w:proofErr w:type="spellStart"/>
      <w:r w:rsidRPr="00B934A7">
        <w:rPr>
          <w:sz w:val="28"/>
          <w:szCs w:val="28"/>
        </w:rPr>
        <w:t>мүмкін</w:t>
      </w:r>
      <w:proofErr w:type="spellEnd"/>
      <w:r w:rsidRPr="00B934A7">
        <w:rPr>
          <w:sz w:val="28"/>
          <w:szCs w:val="28"/>
        </w:rPr>
        <w:t>.</w:t>
      </w:r>
      <w:bookmarkStart w:id="0" w:name="_GoBack"/>
      <w:bookmarkEnd w:id="0"/>
    </w:p>
    <w:sectPr w:rsidR="00D53BAD" w:rsidRPr="00B934A7" w:rsidSect="00B934A7">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276" w:header="709" w:footer="709" w:gutter="0"/>
      <w:pgNumType w:start="32"/>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B96C2" w16cex:dateUtc="2026-01-22T09:50:00Z"/>
  <w16cex:commentExtensible w16cex:durableId="005A53E8" w16cex:dateUtc="2026-01-22T09:46:00Z"/>
  <w16cex:commentExtensible w16cex:durableId="3A575DA6" w16cex:dateUtc="2026-01-22T09:47:00Z"/>
  <w16cex:commentExtensible w16cex:durableId="46247879" w16cex:dateUtc="2026-01-22T09:48:00Z"/>
  <w16cex:commentExtensible w16cex:durableId="2A214AC6" w16cex:dateUtc="2026-01-2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DA3A2" w16cid:durableId="660B96C2"/>
  <w16cid:commentId w16cid:paraId="5D56F64D" w16cid:durableId="005A53E8"/>
  <w16cid:commentId w16cid:paraId="34D849CA" w16cid:durableId="3A575DA6"/>
  <w16cid:commentId w16cid:paraId="46EBA287" w16cid:durableId="46247879"/>
  <w16cid:commentId w16cid:paraId="5692FB3B" w16cid:durableId="2A214A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95713" w14:textId="77777777" w:rsidR="006B645A" w:rsidRDefault="006B645A" w:rsidP="000A4383">
      <w:r>
        <w:separator/>
      </w:r>
    </w:p>
  </w:endnote>
  <w:endnote w:type="continuationSeparator" w:id="0">
    <w:p w14:paraId="0AB02DDC" w14:textId="77777777" w:rsidR="006B645A" w:rsidRDefault="006B645A"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22E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73C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A3F8"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50EDC" w14:textId="77777777" w:rsidR="006B645A" w:rsidRDefault="006B645A" w:rsidP="000A4383">
      <w:r>
        <w:separator/>
      </w:r>
    </w:p>
  </w:footnote>
  <w:footnote w:type="continuationSeparator" w:id="0">
    <w:p w14:paraId="35258AAA" w14:textId="77777777" w:rsidR="006B645A" w:rsidRDefault="006B645A"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6BE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AB408EB" w14:textId="5EECB72D" w:rsidR="000A4383" w:rsidRDefault="000A4383">
        <w:pPr>
          <w:pStyle w:val="ae"/>
          <w:jc w:val="center"/>
        </w:pPr>
        <w:r>
          <w:fldChar w:fldCharType="begin"/>
        </w:r>
        <w:r>
          <w:instrText>PAGE   \* MERGEFORMAT</w:instrText>
        </w:r>
        <w:r>
          <w:fldChar w:fldCharType="separate"/>
        </w:r>
        <w:r w:rsidR="00B934A7">
          <w:rPr>
            <w:noProof/>
          </w:rPr>
          <w:t>35</w:t>
        </w:r>
        <w:r>
          <w:fldChar w:fldCharType="end"/>
        </w:r>
      </w:p>
    </w:sdtContent>
  </w:sdt>
  <w:p w14:paraId="67C7233E"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552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30C7E"/>
    <w:rsid w:val="001416AD"/>
    <w:rsid w:val="001773A5"/>
    <w:rsid w:val="00196968"/>
    <w:rsid w:val="001D6B17"/>
    <w:rsid w:val="00285F31"/>
    <w:rsid w:val="0029090E"/>
    <w:rsid w:val="002B0FB8"/>
    <w:rsid w:val="002B611E"/>
    <w:rsid w:val="002D1E8D"/>
    <w:rsid w:val="002E524A"/>
    <w:rsid w:val="00380A66"/>
    <w:rsid w:val="004D384F"/>
    <w:rsid w:val="00501938"/>
    <w:rsid w:val="005209D0"/>
    <w:rsid w:val="00521B85"/>
    <w:rsid w:val="0058490A"/>
    <w:rsid w:val="005B0541"/>
    <w:rsid w:val="00607304"/>
    <w:rsid w:val="00623149"/>
    <w:rsid w:val="00657371"/>
    <w:rsid w:val="00663F64"/>
    <w:rsid w:val="00664407"/>
    <w:rsid w:val="006B645A"/>
    <w:rsid w:val="006C002B"/>
    <w:rsid w:val="00765096"/>
    <w:rsid w:val="00770FC0"/>
    <w:rsid w:val="007717C1"/>
    <w:rsid w:val="00827586"/>
    <w:rsid w:val="00850023"/>
    <w:rsid w:val="008A7EB4"/>
    <w:rsid w:val="0099366C"/>
    <w:rsid w:val="009B0525"/>
    <w:rsid w:val="00AC7A56"/>
    <w:rsid w:val="00B5779B"/>
    <w:rsid w:val="00B934A7"/>
    <w:rsid w:val="00BC3283"/>
    <w:rsid w:val="00BC7CF9"/>
    <w:rsid w:val="00C07E35"/>
    <w:rsid w:val="00C62B6A"/>
    <w:rsid w:val="00C80281"/>
    <w:rsid w:val="00C96A19"/>
    <w:rsid w:val="00CC16B3"/>
    <w:rsid w:val="00D11BF4"/>
    <w:rsid w:val="00D3130D"/>
    <w:rsid w:val="00D36E88"/>
    <w:rsid w:val="00D53BAD"/>
    <w:rsid w:val="00DF4745"/>
    <w:rsid w:val="00E52F03"/>
    <w:rsid w:val="00EE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6AE7"/>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961" Type="http://schemas.openxmlformats.org/officeDocument/2006/relationships/image" Target="media/image96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748</Words>
  <Characters>4270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11</cp:revision>
  <dcterms:created xsi:type="dcterms:W3CDTF">2026-01-22T09:50:00Z</dcterms:created>
  <dcterms:modified xsi:type="dcterms:W3CDTF">2026-01-28T05:21:00Z</dcterms:modified>
</cp:coreProperties>
</file>